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tbl>
      <w:tblPr>
        <w:tblW w:w="13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
      <w:tblGrid>
        <w:gridCol w:w="5734"/>
        <w:gridCol w:w="843"/>
        <w:gridCol w:w="1167"/>
        <w:gridCol w:w="1120"/>
        <w:gridCol w:w="600"/>
        <w:gridCol w:w="1160"/>
        <w:gridCol w:w="117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ascii="Arial" w:hAnsi="Arial" w:cs="Arial"/>
                <w:b/>
                <w:bCs/>
                <w:i w:val="0"/>
                <w:color w:val="000000"/>
                <w:sz w:val="20"/>
                <w:szCs w:val="20"/>
                <w:u w:val="none"/>
              </w:rPr>
            </w:pPr>
            <w:bookmarkStart w:id="0" w:name="_GoBack"/>
            <w:r>
              <w:rPr>
                <w:rFonts w:hint="default" w:ascii="Arial" w:hAnsi="Arial" w:eastAsia="宋体" w:cs="Arial"/>
                <w:b/>
                <w:bCs/>
                <w:i w:val="0"/>
                <w:color w:val="000000"/>
                <w:kern w:val="0"/>
                <w:sz w:val="20"/>
                <w:szCs w:val="20"/>
                <w:u w:val="none"/>
                <w:lang w:val="en-US" w:eastAsia="zh-CN" w:bidi="ar"/>
              </w:rPr>
              <w:t>论文题目</w:t>
            </w:r>
          </w:p>
        </w:tc>
        <w:tc>
          <w:tcPr>
            <w:tcW w:w="843" w:type="dxa"/>
            <w:shd w:val="clear"/>
            <w:vAlign w:val="bottom"/>
          </w:tcPr>
          <w:p>
            <w:pPr>
              <w:keepNext w:val="0"/>
              <w:keepLines w:val="0"/>
              <w:widowControl/>
              <w:suppressLineNumbers w:val="0"/>
              <w:jc w:val="center"/>
              <w:textAlignment w:val="bottom"/>
              <w:rPr>
                <w:rFonts w:hint="default" w:ascii="Arial" w:hAnsi="Arial" w:cs="Arial"/>
                <w:b/>
                <w:bCs/>
                <w:i w:val="0"/>
                <w:color w:val="000000"/>
                <w:sz w:val="20"/>
                <w:szCs w:val="20"/>
                <w:u w:val="none"/>
              </w:rPr>
            </w:pPr>
            <w:r>
              <w:rPr>
                <w:rFonts w:hint="default" w:ascii="Arial" w:hAnsi="Arial" w:eastAsia="宋体" w:cs="Arial"/>
                <w:b/>
                <w:bCs/>
                <w:i w:val="0"/>
                <w:color w:val="000000"/>
                <w:kern w:val="0"/>
                <w:sz w:val="20"/>
                <w:szCs w:val="20"/>
                <w:u w:val="none"/>
                <w:lang w:val="en-US" w:eastAsia="zh-CN" w:bidi="ar"/>
              </w:rPr>
              <w:t>第一作者</w:t>
            </w:r>
          </w:p>
        </w:tc>
        <w:tc>
          <w:tcPr>
            <w:tcW w:w="1167" w:type="dxa"/>
            <w:shd w:val="clear"/>
            <w:vAlign w:val="bottom"/>
          </w:tcPr>
          <w:p>
            <w:pPr>
              <w:keepNext w:val="0"/>
              <w:keepLines w:val="0"/>
              <w:widowControl/>
              <w:suppressLineNumbers w:val="0"/>
              <w:jc w:val="center"/>
              <w:textAlignment w:val="bottom"/>
              <w:rPr>
                <w:rFonts w:hint="default" w:ascii="Arial" w:hAnsi="Arial" w:cs="Arial"/>
                <w:b/>
                <w:bCs/>
                <w:i w:val="0"/>
                <w:color w:val="000000"/>
                <w:sz w:val="20"/>
                <w:szCs w:val="20"/>
                <w:u w:val="none"/>
              </w:rPr>
            </w:pPr>
            <w:r>
              <w:rPr>
                <w:rFonts w:hint="default" w:ascii="Arial" w:hAnsi="Arial" w:eastAsia="宋体" w:cs="Arial"/>
                <w:b/>
                <w:bCs/>
                <w:i w:val="0"/>
                <w:color w:val="000000"/>
                <w:kern w:val="0"/>
                <w:sz w:val="20"/>
                <w:szCs w:val="20"/>
                <w:u w:val="none"/>
                <w:lang w:val="en-US" w:eastAsia="zh-CN" w:bidi="ar"/>
              </w:rPr>
              <w:t>通讯作者</w:t>
            </w:r>
          </w:p>
        </w:tc>
        <w:tc>
          <w:tcPr>
            <w:tcW w:w="1120" w:type="dxa"/>
            <w:shd w:val="clear"/>
            <w:vAlign w:val="bottom"/>
          </w:tcPr>
          <w:p>
            <w:pPr>
              <w:keepNext w:val="0"/>
              <w:keepLines w:val="0"/>
              <w:widowControl/>
              <w:suppressLineNumbers w:val="0"/>
              <w:jc w:val="center"/>
              <w:textAlignment w:val="bottom"/>
              <w:rPr>
                <w:rFonts w:hint="default" w:ascii="Arial" w:hAnsi="Arial" w:cs="Arial"/>
                <w:b/>
                <w:bCs/>
                <w:i w:val="0"/>
                <w:color w:val="000000"/>
                <w:sz w:val="20"/>
                <w:szCs w:val="20"/>
                <w:u w:val="none"/>
              </w:rPr>
            </w:pPr>
            <w:r>
              <w:rPr>
                <w:rFonts w:hint="default" w:ascii="Arial" w:hAnsi="Arial" w:eastAsia="宋体" w:cs="Arial"/>
                <w:b/>
                <w:bCs/>
                <w:i w:val="0"/>
                <w:color w:val="000000"/>
                <w:kern w:val="0"/>
                <w:sz w:val="20"/>
                <w:szCs w:val="20"/>
                <w:u w:val="none"/>
                <w:lang w:val="en-US" w:eastAsia="zh-CN" w:bidi="ar"/>
              </w:rPr>
              <w:t>卷</w:t>
            </w:r>
          </w:p>
        </w:tc>
        <w:tc>
          <w:tcPr>
            <w:tcW w:w="600" w:type="dxa"/>
            <w:shd w:val="clear"/>
            <w:vAlign w:val="bottom"/>
          </w:tcPr>
          <w:p>
            <w:pPr>
              <w:keepNext w:val="0"/>
              <w:keepLines w:val="0"/>
              <w:widowControl/>
              <w:suppressLineNumbers w:val="0"/>
              <w:jc w:val="center"/>
              <w:textAlignment w:val="bottom"/>
              <w:rPr>
                <w:rFonts w:hint="default" w:ascii="Arial" w:hAnsi="Arial" w:cs="Arial"/>
                <w:b/>
                <w:bCs/>
                <w:i w:val="0"/>
                <w:color w:val="000000"/>
                <w:sz w:val="20"/>
                <w:szCs w:val="20"/>
                <w:u w:val="none"/>
              </w:rPr>
            </w:pPr>
            <w:r>
              <w:rPr>
                <w:rFonts w:hint="default" w:ascii="Arial" w:hAnsi="Arial" w:eastAsia="宋体" w:cs="Arial"/>
                <w:b/>
                <w:bCs/>
                <w:i w:val="0"/>
                <w:color w:val="000000"/>
                <w:kern w:val="0"/>
                <w:sz w:val="20"/>
                <w:szCs w:val="20"/>
                <w:u w:val="none"/>
                <w:lang w:val="en-US" w:eastAsia="zh-CN" w:bidi="ar"/>
              </w:rPr>
              <w:t>期</w:t>
            </w:r>
          </w:p>
        </w:tc>
        <w:tc>
          <w:tcPr>
            <w:tcW w:w="1160" w:type="dxa"/>
            <w:shd w:val="clear"/>
            <w:vAlign w:val="bottom"/>
          </w:tcPr>
          <w:p>
            <w:pPr>
              <w:keepNext w:val="0"/>
              <w:keepLines w:val="0"/>
              <w:widowControl/>
              <w:suppressLineNumbers w:val="0"/>
              <w:jc w:val="center"/>
              <w:textAlignment w:val="bottom"/>
              <w:rPr>
                <w:rFonts w:hint="default" w:ascii="Arial" w:hAnsi="Arial" w:cs="Arial"/>
                <w:b/>
                <w:bCs/>
                <w:i w:val="0"/>
                <w:color w:val="000000"/>
                <w:sz w:val="20"/>
                <w:szCs w:val="20"/>
                <w:u w:val="none"/>
              </w:rPr>
            </w:pPr>
            <w:r>
              <w:rPr>
                <w:rFonts w:hint="default" w:ascii="Arial" w:hAnsi="Arial" w:eastAsia="宋体" w:cs="Arial"/>
                <w:b/>
                <w:bCs/>
                <w:i w:val="0"/>
                <w:color w:val="000000"/>
                <w:kern w:val="0"/>
                <w:sz w:val="20"/>
                <w:szCs w:val="20"/>
                <w:u w:val="none"/>
                <w:lang w:val="en-US" w:eastAsia="zh-CN" w:bidi="ar"/>
              </w:rPr>
              <w:t>页</w:t>
            </w:r>
          </w:p>
        </w:tc>
        <w:tc>
          <w:tcPr>
            <w:tcW w:w="1170" w:type="dxa"/>
            <w:shd w:val="clear"/>
            <w:vAlign w:val="bottom"/>
          </w:tcPr>
          <w:p>
            <w:pPr>
              <w:keepNext w:val="0"/>
              <w:keepLines w:val="0"/>
              <w:widowControl/>
              <w:suppressLineNumbers w:val="0"/>
              <w:jc w:val="center"/>
              <w:textAlignment w:val="bottom"/>
              <w:rPr>
                <w:rFonts w:hint="default" w:ascii="Arial" w:hAnsi="Arial" w:cs="Arial"/>
                <w:b/>
                <w:bCs/>
                <w:i w:val="0"/>
                <w:color w:val="000000"/>
                <w:sz w:val="20"/>
                <w:szCs w:val="20"/>
                <w:u w:val="none"/>
              </w:rPr>
            </w:pPr>
            <w:r>
              <w:rPr>
                <w:rFonts w:hint="default" w:ascii="Arial" w:hAnsi="Arial" w:eastAsia="宋体" w:cs="Arial"/>
                <w:b/>
                <w:bCs/>
                <w:i w:val="0"/>
                <w:color w:val="000000"/>
                <w:kern w:val="0"/>
                <w:sz w:val="20"/>
                <w:szCs w:val="20"/>
                <w:u w:val="none"/>
                <w:lang w:val="en-US" w:eastAsia="zh-CN" w:bidi="ar"/>
              </w:rPr>
              <w:t>发表/出版时间</w:t>
            </w:r>
          </w:p>
        </w:tc>
        <w:tc>
          <w:tcPr>
            <w:tcW w:w="2190" w:type="dxa"/>
            <w:shd w:val="clear"/>
            <w:vAlign w:val="bottom"/>
          </w:tcPr>
          <w:p>
            <w:pPr>
              <w:keepNext w:val="0"/>
              <w:keepLines w:val="0"/>
              <w:widowControl/>
              <w:suppressLineNumbers w:val="0"/>
              <w:jc w:val="center"/>
              <w:textAlignment w:val="bottom"/>
              <w:rPr>
                <w:rFonts w:hint="default" w:ascii="Arial" w:hAnsi="Arial" w:cs="Arial"/>
                <w:b/>
                <w:bCs/>
                <w:i w:val="0"/>
                <w:color w:val="000000"/>
                <w:sz w:val="20"/>
                <w:szCs w:val="20"/>
                <w:u w:val="none"/>
              </w:rPr>
            </w:pPr>
            <w:r>
              <w:rPr>
                <w:rFonts w:hint="default" w:ascii="Arial" w:hAnsi="Arial" w:eastAsia="宋体" w:cs="Arial"/>
                <w:b/>
                <w:bCs/>
                <w:i w:val="0"/>
                <w:color w:val="000000"/>
                <w:kern w:val="0"/>
                <w:sz w:val="20"/>
                <w:szCs w:val="20"/>
                <w:u w:val="none"/>
                <w:lang w:val="en-US" w:eastAsia="zh-CN" w:bidi="ar"/>
              </w:rPr>
              <w:t>发表刊物/论文集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FacileDiethylene Glycol Reduction Method for the Synthesis of Ultrafine Pd/C Electrocatalyst with High Electrocatalytic Activity for Methanol Oxidation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翟亚南</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李淑妮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771–776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2016-12-23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Fuel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Transition-Metal-Free Synthesis of 1,3-Butadiene-Containing -Conjugated Polymers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蔡雪刁</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蔡雪刁</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2005-2010</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2016-12-17</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Macromolecular Rapid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Photoinduced Electron Transfer-Based Fluorescence Quenching Combined with Rolling Circle Amplification for Sensitive Detection of MicroRNA</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周福林</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李保新</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6334–6484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2016-12-14</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ChemistrySelect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浅谈化学校本题库的有序存储与精准调用</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冯园</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王伟</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2016-12-10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中学化学教学参考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NIR-Mediated Nanohybrids of Upconversion Nanophosphors and Fluorescent Conjugated Polymers for High-Efficiency Antibacterial Performance Based on Fluorescence Resonance Energy Transfer</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李俊婷</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唐艳丽</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2967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2016-12-07</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Advanced Healthcare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Label–free, turn–on fluorescent sensor for trypsin activity assay and inhibitor screening</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张鲁凤</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杜建修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161</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535-540</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2016-12-05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Talanta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Effect of amino compounds on luminol-H2O2-gold nanoparticle chemiluminescence system</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刘伟</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刘伟</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8821–8830</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2016-12-05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Anal. Bioanal. Chem.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Thermodynamic studies of RbF + RbCl + H2O and CsF + CsCl + H2O ternary systems from potentiometric measurements at 298.2 K</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皇晓庭</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李淑妮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103</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157-164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2016-12-02</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 Journal of Chemical Thermodynamics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抑菌型Fischer卡宾类一氧化碳缓释分子</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周玲玲</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张伟强</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2659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2016-12-01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有机化学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Gelatin/BaTiO3 核壳复合粒子的制备及电场响应性能研究</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杨晓磊</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高玲香</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1306-1310</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2016-12-01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无机材料学报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Gelatin/BaTiO3 核壳复合粒子的制备及电场响应性能研究</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杨晓磊</w:t>
            </w:r>
          </w:p>
        </w:tc>
        <w:tc>
          <w:tcPr>
            <w:tcW w:w="1167" w:type="dxa"/>
            <w:shd w:val="clear"/>
            <w:vAlign w:val="bottom"/>
          </w:tcPr>
          <w:p>
            <w:pPr>
              <w:jc w:val="center"/>
              <w:rPr>
                <w:rFonts w:hint="default" w:ascii="Arial" w:hAnsi="Arial" w:cs="Arial"/>
                <w:i w:val="0"/>
                <w:color w:val="000000"/>
                <w:sz w:val="20"/>
                <w:szCs w:val="20"/>
                <w:u w:val="none"/>
              </w:rPr>
            </w:pP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1306-1310</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2016-12-01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刊物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ratiometric fluorescence RRE RNA-targeted assay for a new fluorescence ligand</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亓亮</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张志琪</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287-292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2016-12-01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Biosensors and Bioelectronics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Immobilized bis-layered ionic liquids/peroxotungstates as an efficient catalyst for selective oxidation of alcohols in  neat water</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樊娟</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石先莹</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10498--10503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2016-12-01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New Journal of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Theoretical Investigation of Promising Molecules for Obtaining Complexes with Planar Tetracoordinate Carbon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张聪杰</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张聪杰</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620-625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2016-11-23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ACS Omega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Fe3O4/纤维素纳米复合材料的制备及其对亚甲基蓝的吸附</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林青雯</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马红竹</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186-191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2016-11-20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环境工程学报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 Cultivation of Outstanding Chemistry Teachers:Teaching Strategy Design and the Characterization of Such Design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 5</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51-57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2016-11-16</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International Journal of Elementary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 Application of Scientific Classification Method and Its Value in Chemistry Education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 4</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181-185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2016-11-16</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Science Journal of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H2、CH4 及CO 气体燃烧火焰颜色的实证</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2016, 356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57-59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2016-11-10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国外“翻转课堂”教学模式的理论与实践探析</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严文法</w:t>
            </w:r>
          </w:p>
        </w:tc>
        <w:tc>
          <w:tcPr>
            <w:tcW w:w="1167" w:type="dxa"/>
            <w:shd w:val="clear"/>
            <w:vAlign w:val="bottom"/>
          </w:tcPr>
          <w:p>
            <w:pPr>
              <w:jc w:val="center"/>
              <w:rPr>
                <w:rFonts w:hint="default" w:ascii="Arial" w:hAnsi="Arial" w:cs="Arial"/>
                <w:i w:val="0"/>
                <w:color w:val="000000"/>
                <w:sz w:val="20"/>
                <w:szCs w:val="20"/>
                <w:u w:val="none"/>
              </w:rPr>
            </w:pP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120-128</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2016-11-10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电化教育研究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例析Rasch模型在化学试卷质量分析中的应用</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王桂桃</w:t>
            </w:r>
          </w:p>
        </w:tc>
        <w:tc>
          <w:tcPr>
            <w:tcW w:w="1167" w:type="dxa"/>
            <w:shd w:val="clear"/>
            <w:vAlign w:val="bottom"/>
          </w:tcPr>
          <w:p>
            <w:pPr>
              <w:jc w:val="center"/>
              <w:rPr>
                <w:rFonts w:hint="default" w:ascii="Arial" w:hAnsi="Arial" w:cs="Arial"/>
                <w:i w:val="0"/>
                <w:color w:val="000000"/>
                <w:sz w:val="20"/>
                <w:szCs w:val="20"/>
                <w:u w:val="none"/>
              </w:rPr>
            </w:pP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14-18</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2016-11-10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Label-Free Fluorescent Detection of Trypsin Activity Based on DNA-Stabilized Silver Nanocluster-Peptide Conjugates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卓彩霞</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张耀东</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1477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2016-11-09</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sensors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Cascade reaction of propargylic alcohols with hydroxylamine hydrochloride: facile synthesis of a,b-unsaturated oximes and nitriles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张琦</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张琦</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6935-6942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2016-11-03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Tetrahedron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Precise Quantitation of MicroRNA in a Single Cell with Droplet Digital PCR Based on Ligation Reaction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田辉</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刘成辉</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11384-11389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2016-11-01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Analytical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Europium Metal-Organic Frameworks as Recyclable and Selective Turn-off Fluorescence Sensors for Aniline Detection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冯会军</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徐玲</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17392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2016-10-31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DALTON TRANSACTIONS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Functionalized α,β-Ynones: Efficient ligand for Cu catalyzed Sonogashira-type cross-coupling reaction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王贤</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高子伟</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109296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2016-10-30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 Advances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Salt Tunable Rheology of Thixotropic Supramolecular Organogels and Their Applications for Crystallization of Organic Semiconductors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高升</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刘凯强</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12808-12813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2016-10-30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Langmuir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Functionalized α,β-Ynones: Efficient ligand for Cu catalyzed Sonogashira-type cross-coupling reaction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王贤</w:t>
            </w:r>
          </w:p>
        </w:tc>
        <w:tc>
          <w:tcPr>
            <w:tcW w:w="1167" w:type="dxa"/>
            <w:shd w:val="clear"/>
            <w:vAlign w:val="bottom"/>
          </w:tcPr>
          <w:p>
            <w:pPr>
              <w:jc w:val="center"/>
              <w:rPr>
                <w:rFonts w:hint="default" w:ascii="Arial" w:hAnsi="Arial" w:cs="Arial"/>
                <w:i w:val="0"/>
                <w:color w:val="000000"/>
                <w:sz w:val="20"/>
                <w:szCs w:val="20"/>
                <w:u w:val="none"/>
              </w:rPr>
            </w:pP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2016-10-30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Sensitive Impedimetric Immunoassay of Japanese Encephalitis Virus Based on Enzyme Biocatalyzed Precipitation on a Gold Nanoparticle-modified Screen-printed Carbon Electrode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耿小慧</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高强</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1105-1109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2016-10-30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Analytical Sciences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Employing linear tetranuclear [Zn4(COO)4(OH)2] clusters as building subunits to construct a new Zn(II) coordination polymer with tunable luminescent properties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李午武</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张尊听</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2016-10-29</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Molecular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Pd catalyzed couplings of “superactive esters” and terminal alkynes:Application to flavones and  -benzopyranones construction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杨丹丹</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高子伟</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24-29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2016-10-25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Molecular Catalysis A: Chemical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Recycled LiCoO2 in spent lithium-ion battery as an oxygen evolution electrocatalyst</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陈宁</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王双印</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103541-103545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2016-10-24</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 Advances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Cobalt phosphide nanowall arrays supported on carbon cloth: an efficient monolithic non-noble-metal hydrogen evolution catalyst</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杨丽斌</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张成孝</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x</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475702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2016-10-21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Nanotechnology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highly sensitive fluorescent sensor with aggregation-induced emission characteristics for the detection of iodide and mercury ions in aqueous solution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张瑞雪</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赵娜</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10479-10485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2016-10-17</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 Mater. Chem.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On Analysis of Chemistry Teaching Model among Proficient Teacher and Novices in the Project of Outstanding Teacher Education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1167" w:type="dxa"/>
            <w:shd w:val="clear"/>
            <w:vAlign w:val="bottom"/>
          </w:tcPr>
          <w:p>
            <w:pPr>
              <w:jc w:val="center"/>
              <w:rPr>
                <w:rFonts w:hint="default" w:ascii="Arial" w:hAnsi="Arial" w:cs="Arial"/>
                <w:i w:val="0"/>
                <w:color w:val="000000"/>
                <w:sz w:val="20"/>
                <w:szCs w:val="20"/>
                <w:u w:val="none"/>
              </w:rPr>
            </w:pP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2016，60</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Part C</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592-597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2016-10-15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Advances in Social Science, Education and Humanities Research/MSIE 2016 Part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Design of Highly Connected Cd-Tetrazolate-Dicarboxylate Frameworks with Enhanced CO2/CH4 and C2 Hydrocarbons/CH4 Separation Performance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张建伟</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翟全国</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6430−6435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2016-10-15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Crystal Growth &amp;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Fluorescent ensemble based on dansyl derivative/SDS assemblies as selective sensor for Asp and Glu in aqueous solution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张园园</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丁立平</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333</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X</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56-62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2016-10-13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Photochemistry and Photobiology A: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Noncovalent Immobilization of a Pyrene-Modified Cobalt Corrole on Carbon Supports for Enhanced Electrocatalytic Oxygen Reduction and Oxygen Evolution in Aqueous Solutions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雷海涛</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曹睿</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6429-6437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2016-10-07</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ACS Catalysis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Activity coefficients of RbF in the RbF + RbBr + H2O and RbF + RbNO3 + H2O ternary systems using potentiometric method at 298.2 K</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皇晓庭</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李淑妮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3481-3487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2016-10-06</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Chemical &amp; Engineering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基于概念图工具的初中化学教科书评价</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2016-10-02</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Two angiotensin-converting enzyme-inhibitory peptides from almond protein and the protective action on vascular endothelial function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刘瑞林</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张志琪</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3733–3739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FOOD &amp; 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 delaminating and pillaring of MCM-22 for Fischer–Tropsch synthesis over cobaltQing-</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郝青青</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刘忠文</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274</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109–115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Catalysis Today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of the light/pH responsive polymer for immobilization of α-amylase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杨龙</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雷忠利</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75-83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2016-09-30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Materials Science and Engineering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Hierarchical Self-Assembly of Luminescent Tartrate-Bridged Chiral Binuclear Tb(III) Complexes in Ethanol</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刘静</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Nobuo Kimizuka</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10.1021/acs.langmuir.6b02254</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10.1021/acs.langmuir.6b02254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2016-09-28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Langmuir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“One-step" synthesis of ionic ferrocenyl compoundds of ferrocenylmethyldimethylamine. characterization, migration and catalytic properties during combustion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李婷</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张国防</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642</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1095-1103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2016-09-28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Zeitschrift fur Anorganische und Allgemeine Chemie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Sigma-spacer regulated thiophenyl triazine conjugates: synthesis and crystal, electronic and luminescent properties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朱壮丽</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张伟强</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76883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2016-09-27</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Investigation of the fluorescence quenching behaviour of PEI-doped silica nanoparticles and its application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乔亚丽</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郑行望</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X</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97187-97193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2016-09-27</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 Advances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Role of water clusters in the reaction of the simplest Criegee intermediate CH2OO with water vapour</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陈龙</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135</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2016-09-25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Theoretical Chemistry Accounts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α-氰基肉桂酸乙酯/酰胺/N-溴代丁二酰亚胺三组分合成2-噁唑啉</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陈战国</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陈战国</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2191-2196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2016-09-25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有机化学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In-situnon-covalentdressingofmulti-walledcarbonnanotubes@titanium dioxides with carboxymethyl chitosan nanocomposite electrochemical sensors for detection of pesticide residues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魏雪鹏</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罗延龄</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445–452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2016-09-23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MATERIALS &amp;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EPR Study of UV-Irradiated Thymidine Microcrystals Supports Radical</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Ellen C. Hayes</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Stefan Stoll</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10923-10931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2016-09-20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 Phys. Chem.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Luminescent Helical Nanofiber Self-Assembled from a Cholesterol-Based Metalloamphiphile and Its Application in DNA Conformation Recognition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雷海瑞</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刘静</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10350−10357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2016-09-20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Langmuir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robust and recyclable polyurea-encapsulated copper(I) chloride for one-pot ring-opening/Huisgen cycloaddition/CO2 capture in water</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陈云</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高子伟</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6357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2016-09-16</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Green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Smart magnetic ionic liquid-based Pickering emulsions stabilized by amphiphilic Fe3O4 nanoparticles: Highly efficient extraction systems for water purification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杨慧蓉</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彭军霞</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485</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213-222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2016-09-16</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Colloid and Interface Science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High-throughput identification of telomere-binding ligands based on the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杨璐竹</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金燕</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915-917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2016-09-16</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Biosensors and Bioelectronics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Highly Efficient Palladium-Catalyzed Allylic Alkylation of Cyanoacetamides with Controllable and Chemoselective Mono- and Double Substitutions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高培森</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高子伟</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2016-09-15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ChemCatChem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Electrochemiluminescence (ECL) detection of MicroRNAs using polyethylenimine (PEI)/SiO2 nanoparticles as the indicator</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昌征</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郑行望</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780</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201-208</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2016-09-15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Electroanalytical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Criegee中间体CH3CHOO与H2O反应机理及酸催化效应</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高志芳</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2898-2904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2016-09-14</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物理化学学报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Holey Au-Ag alloy nanoplates with built-in hotspots for surface-enhanced Raman scattering</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Wei, Xinyu</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高传博</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15689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2016-09-14</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Nanoscale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 economic and environmentally benign approach for the preparation of monolithic silica aerogels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张媛媛</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彭军霞</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96</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93374-93383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2016-09-12</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 Advances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Bienzymatic nanoreactors composed of chloroperoxidase–glucose oxidase on Au@Fe3O4 nanoparticles: Dependence of catalytic performance on the bioarchitecture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高丰琴</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蒋育澄</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414–420</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2016-09-09</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Materials and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Nanosized inorganic porous materials: fabrication, modification and application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郑浩铨</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Gao, Feifei</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16756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2016-09-09</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Materials Chemistry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Palladium-Catalyzed Ylidyl-Carbonylation of Aryl Halides To Produce α？Acylphosphoranes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郭晓军</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薛东</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4824-4827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2016-09-09</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Organic Letters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general and versatile fluorescence turn-on assay for detecting the activity of protein tyrosine kinases based on phosphorylation-inhibited tyrosyl oxidation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蒋超</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刘成辉</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12570--12573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2016-09-09</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Chemical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Carbon dots doped with nitrogen and sulfur and loaded with copper(II) as a “turn-on” fluorescent probe for cystein, glutathione and homocysteine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郭颖</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李保新</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183</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897-903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2016-09-08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Microchimica Acta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Rapid and point of care measurement of sulfide in human serum witha light emitting diode-based photometer by marriage of gasseparation with paper enrichment</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杨雪梅</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杜建修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232</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738-743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2016-09-05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Sensors and Actuators B: Chemical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Development of an Aqueous Polyethylene Glycol-Based Extraction and Recovery Method for Almond (Prunus armeniaca L.) Protein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葛先立</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张志琪</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3319–3326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2016-09-01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FOOD ANALYTICAL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Key Role of Ionic Hydrogen Bonding in Nonspecific Protein Adsorption on a Hydrophobic Surface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李南</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党福全</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19135-19141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2016-09-01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 Journal of Physical Chemistry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Production of lactic acid from cellulose catalyzed by alumina-supported Er2O3 catalysts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李浩</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刘春玲</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7199-7211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2016-09-01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Research on Chemical Intermediates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离子液体 / 季铵盐辅助氯过氧化物酶促氧化合成聚酚</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王圣洁</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蒋育澄</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1733-1739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2016-09-01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高等学校化学学报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Formal total synthesis of (−)-kainic acid</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石宏伟</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杨俊</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5502-5506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2016-09-01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Tetrahedron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Amplified electrochemical detection of nucleic acid hybridization via selective preconcentration of unmodified gold nanoparticles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李媛</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郑行望</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934</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59-65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2016-08-31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Analytica Chimica Acta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Adsorption properties of crosslinking carboxymethyl cellulose grafting dimethyldiallylammonium chloride for cationic and anionic dyes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林青雯</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马红竹</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151</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x</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283-294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2016-08-31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Carbohydrate Polymers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Exploring the Mechanism of Fluorescence Quenching and Aggregation-Induced Emission of a Phenylethylene Derivative by QM (CASSCF and TDDFT) and ONIOM (QM:MM) Calculations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王斌</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刘峰毅</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21850-21857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2016-08-30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physical chemistry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Transition-Metal-Free Cross-Coupling of Aryl Halides with Arylstannanes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何清</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张尊听</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9422-9427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2016-08-29</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Organic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不同结构形态二氧化硅／高分子复合微凝胶材料制备研究</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牛瑞</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张颖</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89-99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2016-08-24</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高分子通报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Facile Self-Templated Approach for the Synthesis of Pt Hollow Nanospheres with Enhanced Electrocatalytic Activity</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李富民</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李淑妮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1600563（1-6）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2016-08-24</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Advanced Materials Interfaces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of 3-heteroarylchromones via a photochemical reaction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杨谦</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张尊听</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2016-08-22</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Mol Divers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Preparation and characterization of layered carbon hybrid framework materials pillared with titanocene.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孙华明</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孙华明</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2016-08-22</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porous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Evolution of Cobalt Catalysis for Catalytic Construction of Si-H -Containing Semi-Penetrating Networks: Updated Application in Nanosilver-Catalyzed Alkynylation of Paraformaldehyde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徐利文</w:t>
            </w:r>
          </w:p>
        </w:tc>
        <w:tc>
          <w:tcPr>
            <w:tcW w:w="1167" w:type="dxa"/>
            <w:shd w:val="clear"/>
            <w:vAlign w:val="bottom"/>
          </w:tcPr>
          <w:p>
            <w:pPr>
              <w:jc w:val="center"/>
              <w:rPr>
                <w:rFonts w:hint="default" w:ascii="Arial" w:hAnsi="Arial" w:cs="Arial"/>
                <w:i w:val="0"/>
                <w:color w:val="000000"/>
                <w:sz w:val="20"/>
                <w:szCs w:val="20"/>
                <w:u w:val="none"/>
              </w:rPr>
            </w:pP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4034–4043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2016-08-22</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ChemistrySelect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Mono- and Dinuclear Ferrocenyl Ionic Compounds with Polycyano Anions. Characterization, Migration, and Catalytic Effects on Thermal Decomposition of Energetic Compounds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邵二莎</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张国防</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642</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871-881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2016-08-22</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Zeitschrift fuer Anorganische und Allgemeine Chemie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巯基化壳聚糖修饰ＣｄＴｅ量子点粉末的潜指纹显现</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史云</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吕家根</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66-69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2016-08-21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陕西师范大学学报（自然科学版）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Insight into the Acidic Group-Induced Nitration Mechanism of 2-Methyl-4,6-Dihydroxypyrimidine (MDP) with Nitronium</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王宽</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陈建刚</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83</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80145-80157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2016-08-18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 Advances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cytometricassayforultrasensitiveandrobustdetectionofhuman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许静</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金燕</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1071-1076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2016-08-13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Biosensors and Bioelectronics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Activity coefficients of CsF in (Urea + H2O) or (N-methylformamide + H2O) mixed solvents at 298.2 K</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郝秀华</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胡满成</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220</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829–835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2016-08-12</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Molecular Liquids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Label-free fluorometric detection of chymotrypsin activity using graphene oxide/nucleic-acid-stabilized silver nanoclusters hybrid materials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李双琴</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张耀东</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210-216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2016-08-12</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Biosensors and Bioelectronics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Electrogenerated Chemiluminescence Bioassay of Two Protein Kinases Incorporating Peptide Phosphorylation and Versatile Probe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刘霞</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漆红兰</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8720-8727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2016-08-12</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Analytical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Homogeneous and ultrasensitive detection of</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王彦君</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金燕</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141</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6133–6139 |</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2016-08-12</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Analyst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ß-cyclodextrin–modified silver nanoparticles as colorimetric probes for direct visual enantioselective recognition of aromatic a-amino acids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刘存卫</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李保新</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5794 – 5800</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2016-08-10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Analytical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Size-selective QD@MOF core-shell nanocomposites for the highly sensitive monitoring of oxidase activities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王科</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党福全</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339-344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2016-08-10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Biosensors and Bioelectronics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Electrochemical Synthesis of Continuous Controllable Ag Nanoparticles from Quaternary Ionic Liquid Microemulsions and Electrocatalytic Activity</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李宇寒</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王增林</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163</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D442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2016-08-10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The Electrochemical Society,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Degradation of methylene blue in a heterogeneous Fenton reaction catalyzed by chitosan crosslinked ferrous complex</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高梦凡</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马红竹</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355-361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2016-08-10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the Taiwan Institute of Chemical Engineers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负载金纳米粒子的聚苯乙烯/聚丙烯酸微球的合成及pH 响应性能</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滕小波</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张颖</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1509-1520</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2016-08-10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高等学校化学学报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Functional Polypyridine Co Complex as an Efficient Catalyst</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王红艳</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王红艳</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757—762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2016-08-10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Chin. J. Chem.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of air-stable mixed bis-carboxylate titanocene complexes and their catalytic behaviors in cross-aldol and Mannich reactions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王璟</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高子伟</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731-738</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2016-08-04</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Transit Met Chem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Label-free electrochemical impedance peptide-based biosensor for the detection of cardiac troponin I incorporating gold nanoparticlesmodified carbon electrode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王冰</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张成孝</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781</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x</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212-217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2016-08-03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Electroanalytical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Boronic acid functionalized Fe3O4 magnetic microspheres for the specific enrichment of glycoproteins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张婧</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张志琪</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1691–1699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2016-08-01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separation science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Proteins as functional interlayer in organic field-effect transistor</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张卫红</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杨鹏</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1339–1344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2016-08-01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Chinese Chemical Letters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Nanostructure and pore size control of template-free synthesised mesoporous magnesium carbonate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Cheung, Ocean</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Strømme, Maria</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74241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2016-08-01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 Advances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of Fe3O4 nanowire@CeO2/Ag nanocomposites with enhanced photocatalytic activity under sunlight exposure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常嘉丽</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马红竹</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11827-11837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2016-08-01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Ceramics International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 Ionic Liquid Containing L-Proline Moiety as Highly Efficient and Recyclable Chiral Organocatalyst for Michael Addition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李江</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李宝林</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1259-1264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2016-07-28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Bull. Korean Chem. Soc.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Ethanol promoted titanocene Lewis acid catalyzed synthesis of quinazoline derivatives†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罗艳龙</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张伟强</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66074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2016-07-27</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Multiferroic properties in Mn-modified 0.7BiFeO3-0.3(Ba0.85Ca0.15) (Zr0.1Ti0.9)O3 ceramics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郝胜兰</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魏灵灵</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84</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25-31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2016-07-26</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MATERIALS RESEARCH BULLETIN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Electrogenerated chemiluminescence of cyclometalated iridium(III) complexes with derived β-acetylacetone as ancillary ligand</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夏舜琴</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张成孝</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x</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101-107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2016-07-25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Electroanalytical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苯并噻二唑类电子受体材料分子设计与给-受体的理论匹配.</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邵绒</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676-682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2016-07-18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pyrene-based ﬂuorescent sensor for ratiometric detection of heparin and its complex with heparin for reversed ratiometric detection of protamine in aqueous solution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宫薇薇</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丁立平</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170</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198-205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2016-07-16</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Spectrochimica Acta Part A: Molecular and Biomolecular Spectroscopy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of pyrazolo[1,5-a]pyrimidine derivatives and their antifungal activities against phytopathogenic fungi in vitro</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张瑾</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张尊听</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2016-07-15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Mol Divers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Porous tetrahedral Zn(II)-tetrazolate framework with highly adsorption selectivity of CO2 over N2</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李午武</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张尊听</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1125</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777-780</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2016-07-15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Molecular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白皮杉醇甲氧基衍生物与ＯＯＨ自由基的反应机理</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王渭娜</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王渭娜</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60-65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2016-07-15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陕西师范大学学报（自然科学版）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Activation of BeH bonds in Ir(I) complexes supported by phosphine with carba-closo-dodecaborate and o-carborane ligand substituents: A DFT investigation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张聪杰</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张聪杰</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819</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242-247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2016-07-14</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Organometallic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 facile ionic liquid-assisted synthesis of hollow and porous platinum nanotubes with enhanced catalytic performances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武竹清</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李淑妮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67290-67294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2016-07-10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 Advances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Sensitive Colorimetric Detection of MicroRNA Based on  Target  Catalytic Double-arms Hairpin DNA assembling</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田锐</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郑行望</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751-755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2016-07-10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ANALYTICAL SCIENCES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Total Synthesis of Paeoveitol</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徐伦</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赵玉明</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3698-3701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2016-07-08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Organic Letters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Phase equilibrium and activity coefficients in ternary systems at 298.15 K: RbCl/CsCl + ethylene carbonate + water</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郝秀华</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胡满成</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309–316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2016-07-06</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 Journal of Chemical Thermodynamics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Strategic synthesis of platinum@ionic liquid/carbon cathodic electrocatalyst with high activity and methanol tolerance for the oxygen reduction reaction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武竹清</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李淑妮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15236-15244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2016-07-06</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international journal of hydrogen energy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Soluble nanographene as a novel cool matrix forsmall molecule analysis using MALDI-TOF MS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魏河</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张静</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X</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67833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2016-07-02</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 Advances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基于铜离子与DNA 相互作用的 铜离子检测</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李敏</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郭志慧</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1269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2016-07-01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高等学校化学学报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Study of the physicochemical and excess properties of binary systems composed of ionic liquids ([Cnmim]Cl, n=6, 8) and three dipolar aprotic solvents at T = 288.15–333.15 K</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白璐</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李淑妮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203</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985–993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2016-07-01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Chemical Engineering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Ru-MACHO-Catalyzed Highly Chemoselective Hydrogenation of α-Keto Esters to 1,2-Diols or α-Hydroxy Esters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高少婵</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汤卫军</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1748</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2016-07-01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synlett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Non-Covalent Fluorescent Labeling of Hairpin DNA Probe Coupled with Hybridization Chain Reaction for Sensitive DNA Detection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宋璐娜</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高强</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688-694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2016-06-30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Applied Spectroscopy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Acceptorless dehydrogenation and aerobic oxidation of alcohols with a reusable binuclear rhodium(II) catalyst in water</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王学伟</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王超</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4605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2016-06-27</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Green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Transition-Metal-Catalyzed Direct Addition of Aryl C–H Bonds to Unsaturated Electrophiles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石先莹</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石先莹</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1178</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2016-06-26</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chemical record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Directed synthesis of well dispersed and highly active AuCu and AuNi nanoparticle catalysts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王寒飞</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许春丽</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7137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2016-06-23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Catalysis Science &amp;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2D Protein Supramolecular Nanofilm with Exceptionally Large Area and Emergent Functions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王德辉</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杨鹏</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7414-7423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2016-06-23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Advanced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Nickel-Based Integrated Electrode from an Autologous Growth Strategy for Highly Efficient Water Oxidation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张伟</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张伟</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1502489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2016-06-22</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Advanced Energy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of pH-responsive β-CD-based star polymer and impact of its self-assembly behavior on pectinase activity</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胡东</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雷忠利</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2016-06-16</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Biotechnology and Applied Biochemistry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包含ptC的Au(I)配合物催化烯丙基醋酸盐重排反应的理论研究</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贾晓芳</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张聪杰</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1434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2016-06-14</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物理化学学报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Diethanol Ammonium-borate Based Polybetaine with Tunable UCST Phase Transition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石梅</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江金强</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777-784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2016-06-14</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Chinese Journal of Polymer Science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study of solvent selectivity on the crystal morphology of FOX-7 via a modified attachment energy model</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赵强莉</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X</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59784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2016-06-14</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  Advances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Label-Free Fluorescence Assay of S1 Nuclease and Hydroxyl Radicals Based on Water-Soluble Conjugated Polymers and WS2 Nanosheets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李俊婷</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唐艳丽</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865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2016-06-13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Sensors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萘二酰亚胺类电子受体材料分子设计与开路电压的理论调控.</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邵绒</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699-706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2016-06-12</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中国科学：化学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of polybenzoquinazolines via an intramolecular dehydration of photocyclization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韦威</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张尊听</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5037-5046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2016-06-11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Tetrahedron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基于先行组织者教学策略的微课教学设计——以“氧化还原反应”为例</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25-27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2016-06-10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中学化学教学参考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universal strategy for visual chiral recognition of α-amino acids with L-tartaric acid-capped gold nanoparticles as colorimetric probes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宋国鑫</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李保新</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141</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1257–1265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2016-06-08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Analyst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Hydrogen evolution from aqueous-phase photocatalytic reforming of ethylene glycol over Pt/TiO2 catalysts: Role of Pt and product distribution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李福颖</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张子重</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xxx</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xxx-xxx</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2016-06-08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Applied Surface Science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Ultrasensitive detection of site-specific DNA methylation by loop-mediated isothermal  amplification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文慧</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李正平</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5372–5377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2016-06-07</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Analytical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Rapid and efficient degradation of bisphenol A by chloroperoxidase from Caldariomyces fumago: product analysis and ecotoxicity evaluation of the degraded solution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董晓波</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蒋育澄</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1483–1491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2016-06-04</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Biotechnol Lett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Design and Application of Multi-functional Electrogenerated Chemiluminescence Imaging Analyzer</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蒋光富</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张成孝</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x</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1023-1027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2016-06-03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Analytical Sciences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Sensitive fluorimetric assays for α-glucosidase activity and inhibitor screening based on β-cyclodextrin-coated quantum dots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刘思瑶</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张志琪</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96–101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2016-06-01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Luminescence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Combined dual-metal templates for fabrication of magnetic hierarchical porous carbon for highly efficient removal of 4-nitrophenol</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高翔宇</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张志琪</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157–164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2016-06-01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porous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羧基导向C―H官能团化/脱羧偶联反应研究进展</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石先莹</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石先莹</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2016-06-01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大学化学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专家型中学化学教师课堂教学个案研究——基于弗兰德斯互动分析系统</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43-46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2016-06-01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新型教学方式在“有机化学”教学中的融汇应用</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王晔峰</w:t>
            </w:r>
          </w:p>
        </w:tc>
        <w:tc>
          <w:tcPr>
            <w:tcW w:w="1167" w:type="dxa"/>
            <w:shd w:val="clear"/>
            <w:vAlign w:val="bottom"/>
          </w:tcPr>
          <w:p>
            <w:pPr>
              <w:jc w:val="center"/>
              <w:rPr>
                <w:rFonts w:hint="default" w:ascii="Arial" w:hAnsi="Arial" w:cs="Arial"/>
                <w:i w:val="0"/>
                <w:color w:val="000000"/>
                <w:sz w:val="20"/>
                <w:szCs w:val="20"/>
                <w:u w:val="none"/>
              </w:rPr>
            </w:pP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268</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2016-06-01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科教导刊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One-pot synthesis of 3-(furan-2-yl)-4H-chromen-4-ones via K10 montmorillonite catalysis under solvent-free conditions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韩杰</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张尊听</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4092-4097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2016-05-31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Green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of supramolecular polymer based on noncovalent ‘‘host–guest’’ inclusion complexation and its reversible self-assembly</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杨龙</w:t>
            </w:r>
          </w:p>
        </w:tc>
        <w:tc>
          <w:tcPr>
            <w:tcW w:w="1167" w:type="dxa"/>
            <w:shd w:val="clear"/>
            <w:vAlign w:val="bottom"/>
          </w:tcPr>
          <w:p>
            <w:pPr>
              <w:jc w:val="center"/>
              <w:rPr>
                <w:rFonts w:hint="default" w:ascii="Arial" w:hAnsi="Arial" w:cs="Arial"/>
                <w:i w:val="0"/>
                <w:color w:val="000000"/>
                <w:sz w:val="20"/>
                <w:szCs w:val="20"/>
                <w:u w:val="none"/>
              </w:rPr>
            </w:pP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6825--6833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2016-05-30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New journal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Electrochemical lectin-based biosensor array for detection and discrimination of carcinoembryonic antigen using dual amplification of gold nanoparticles and horseradish peroxidase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赵灵芝</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漆红兰</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235</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x</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575-582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2016-05-27</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Sensors and Actuators B: Chemical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电子效应调控丁烯二腈光分子开关的CASSCF 和MS-CASPT2 理论研究</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曹丹</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刘峰毅</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1128</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2016-05-26</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高等学校化学学报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Self-Sensitized Carbon Nitride Microspheres for Long Lasting Visible-Light-Driven Hydrogen Generation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顾泉</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薛灿</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3543–3549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2016-05-25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In Vivo Determination of Reduced Thiols in Rat Cerebellum Paraflocculus following Salicylate-induced Tinnitus by Fluorescence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赵灵芝</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赵灵芝</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2016-05-24</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Analytical Letters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Porous Au–Ag Nanospheres with High-Density and Highly Accessible Hotspots for SERS Analysis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Liu, Kai</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高传博</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3675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2016-05-18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Nano letter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Application of Pd Nanoparticles Supported on Mesoporous Hollow Silica Nanospheres for the Efficient and Selective Semihydrogenation of Alkynes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郑浩铨</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Bäckvall1 Jan-E.</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2016-05-18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ChemCatChem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simple  ﬂuorophore/surfactant  ensemble  as  single  discriminative sensor platform: Identifying multiple metal ions in aqueous solution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刘丽莉</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丁立平</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328</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2016-05-18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Photochemistry  and  Photobiology  A: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Electrochemiluminescent detection of Hg(II) by exploiting the differences in the adsorption of free T-rich oligomers and Hg(II) loaded T-rich oligomers on silica nanoparticles doped with Ru(bpy)3</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蔡林芳</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郑行望</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183</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X</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2345-2351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2016-05-18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Microchimica Acta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peptide with a cysteine terminus: probe for label-free fluorescent detection of thrombin activity</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冯晶晶</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张耀东</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141</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4481-4487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2016-05-17</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Analyst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Nanoparticle-Aided Amplification of Fluorescence Polarization for</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高艳芳</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金燕</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13707−13713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2016-05-17</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ACS Appl. Mater. Interfaces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Highly modulated bisindoles: ligands for copper‐catalyzed Sonogashira reaction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王秀</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张伟强</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831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2016-05-16</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Applied Organometallic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sensitive and label-free trypsin colorimetric sensor with cytochrome c as a substrate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张鲁凤</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杜建修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347-352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2016-05-15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Biosensors and Bioelectronics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Investigation of trimethylacetic acid adsorption on stoichiometric and oxygen-deficient CeO 2 (111) surfaces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Shail Sanghavi</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Ping Yang</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15625-15631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2016-05-12</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Physical Chemistry Chemical Physics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Silica Modified Chitosan/Polyethylenimine Nanogel for Improved Stability and Gene Carrier Ability</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田锐</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郑行望</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5426-5431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2016-05-11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Nanoscience and Nanotechnology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几种仲醇的选择性氧化研究</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刘敏</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李夏冰</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75-78</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2016-05-10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陕西师范大学学报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基于课程标准的设计:以化学键与化学反应中能量变化的微课为例</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程思源</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2016-05-10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亚太教育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专家型化学教师课堂提问艺术分析</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2016-05-10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β-硝基苯乙烯衍生物与丙烯酰胺及N-溴代丁二酰亚胺的区域专一性氨溴加成反应</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杜曼飞</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陈战国</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902-911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2016-05-10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高等学校化学学报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Novel poly(N-vinylcarbazole) grafted multi-walled carbon nanotube nanocomposites based on a nucleophilic reaction: Synthesis, fabrication of thin films, and sensing properties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张俊</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罗延龄</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298</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136–145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2016-05-10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Chemical Engineering Journal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Unconventional structural and morphological transitions of nanosheets, nanoflakes and nanorods of AuNP@MnO2</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刘犇</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何杰</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6447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2016-05-07</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Materials Chemistry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MoS 2/TiO2 Edge-On Heterostructure for Efficient Photocatalytic Hydrogen Evolution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何海勇</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Zheng Liu</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1600464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2016-05-06</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Advanced Energy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Sensitive conductive polymer composites based on polylactic acid filled with multiwalled carbon nanotubes for chemical vapor sensing</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魏雪鹏</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罗延龄</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215</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X</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216-222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2016-05-06</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Synthetic Metals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of the BCD Tricyclic Core of Densanins A and B</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石珊</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杨俊</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X</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1949-1951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2016-05-06</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Organic Letters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 efficient bifunctional electrocatalyst for water splitting based on cobalt phosphide, Nanotechnology</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杨丽斌</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张成孝</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2016-05-05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Nanotechnology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Thermosensitive tribrachia star-shaped s-P(NIPAM-co-DMAM) random copolymer micelle aggregates:Preparation, characterization,and drug release applications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罗延龄</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罗延龄</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662–676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2016-05-05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Biomaterials Applications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扁杏仁肽对血管内皮功能的影响</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史婷</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张志琪</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267-270</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西北药学杂志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[AgPb2I3(OH)2]: An unprecedented quaternary heterometallic semiconducting framework synthesized under ionothermal condition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张丽霞</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翟全国</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Inorganic Chemistry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One-step green approach for synthesizing highly ordered pillaring materials via ultrafast transportation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郝青青</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刘忠文</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124-125</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137-142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APPLIED CLAY SCIENCE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MoS3 loaded TiO2 nanoplates for photocatalytic water and carbon dioxide reduction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张伟</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张伟</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500-506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Energy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De-agglomeration of IZM-2 zeolite crystals by post-synthetic treatment</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李云翔</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Gao, Feifei</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225</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Microporous and Mesoporous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以培养卓越化学教师为目标的职前教师教育课程设置研究</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44-48</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Signal-off impedimetric immunosensor for the detection of Escherichia coli O157:H7</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万景转</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高强</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19806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2016-04-30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Scientific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Recent advances in fluorescent film sensing from the perspective of both molecular design and film engineering</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苗荣</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房喻</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DOI:  10.1039/C6ME00039H</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2016-04-29</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Molecular Systems Design &amp; Engineering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Ultrasensitive detection of telomerase activity in a single cell using stem-loop primer-mediated exponential amplification (SPEA) with near zero nonspecific signal</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王洪红</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李正平</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4945–4950</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2016-04-28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Chemical Science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杯[4]芳烃羧酸衍生物的合成及其胶凝行为</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杨辉</w:t>
            </w:r>
          </w:p>
        </w:tc>
        <w:tc>
          <w:tcPr>
            <w:tcW w:w="1167" w:type="dxa"/>
            <w:shd w:val="clear"/>
            <w:vAlign w:val="bottom"/>
          </w:tcPr>
          <w:p>
            <w:pPr>
              <w:jc w:val="center"/>
              <w:rPr>
                <w:rFonts w:hint="default" w:ascii="Arial" w:hAnsi="Arial" w:cs="Arial"/>
                <w:i w:val="0"/>
                <w:color w:val="000000"/>
                <w:sz w:val="20"/>
                <w:szCs w:val="20"/>
                <w:u w:val="none"/>
              </w:rPr>
            </w:pP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633-640</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2016-04-25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Chinese Journal of Applied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Asymmetric Intramolecular Desymmetrization of meso-α,α′-Diazido Alcohols with Aryldiazoacetates: Assembly of Chiral C3 Fragments with Three Continuous Stereocenters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乔金宝</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顾培明</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1984-1987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2016-04-25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Organic Letters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One-Pot Synthesis of 4-Heteroaryl-Substituted Pyrazoles: A Gold-Catalyzed Oxidation/1,2-Heteroaryl Migration Cascade Constitutes the Key Step</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姚新波</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王涛</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1534–1539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2016-04-25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Advanced Synthesis &amp; Catalysis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Versatile Dual-Emission Fluorescent Microhybrid Enabling Visual Detection of Glucose and Other Oxidases-Based Biocatalytic Systems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卢晓慧</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刘成辉</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1600024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2016-04-23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Advanced Materials Technologies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novel sensor for the detection of alkaline phosphatase activity based on the self-assembly of Eu3+-doped oxide nanoparticles and heptamethine cyanine dye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李本浩</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李宝林</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233</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233</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479-485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2016-04-22</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Sensors and Actuators B: Chemical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Structural evolution of alkaline earth metal stannates MSnO 3 (M = Ca, Sr, and Ba) photocatalysts for hydrogen production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钟富兰</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龙金林</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42474 – 42481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2016-04-21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 advances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关于明矾KAl(SO4)2.12H2O制备实验现象的思考</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徐玲</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徐玲</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X</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2016-04-20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科技信息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of Polymethylene Blue Nanoparticles and their Application to Label-Free DNA Detection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吕晓琴</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郭志慧</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2728</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2016-04-19</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Anal. Lett.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Formation of a robust Ru4O4 skeleton with two Ru2(CO)4 units in criss–cross configuration†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杨金斗</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张伟强</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31196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2016-04-13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Story of an Age-Old Reagent: An Electrophilic Chlorination of Arenes and Heterocycles by 1？Chloro-1,2-benziodoxol-3-one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王蒙州</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薛东</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1976-1979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2016-04-13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Organic Letters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Effect of ionic  strength on the adsorption behavior of phenol over modified activated clay</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王珊珊</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马红竹</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4174-4182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2016-04-13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Desalination and Water Treatment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拉帕替尼类似物的合成及抗肿瘤活性研究</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刘娟</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李宝林</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360-365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2016-04-12</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Polyelectrolyte Bronsted acid catalyzed three-component Mannich reactions accelerated by emulsion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陈禧</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孙华明</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39343–39347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2016-04-11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 Advances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MoO3/C-N 复合材料的制备条件对其结构及催化性能的影响</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张婷</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蔡雪刁</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441-449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2016-04-08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CdS quantum dots and tungsten carbide supported on anatase-rutile composite TiO2 for highly efficient visible-light-driven photocatalytic H2 evolution from water</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潘云翔</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张伟</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2206-2213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2016-04-07</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Catalysis Science &amp;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Impact of hydrogenation on physicochemical and biomedical properties of pH-sensitive PMAA-b-HTPB-b-PMAA triblock copolymer drug carriers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徐峰</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罗延龄</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1473-1484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2016-04-06</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biomaterial applications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Simple and sensitive detection of uracil-DNA glycosylase activity using dsDNA-templated copper nanoclusters as fluorescent probes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曹曼曼</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李保新</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4319–4323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2016-04-05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Anal.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Selective Hydrolysis of O-isopropylidene Derivatives of Sugars and Polyhydroxy Alcohols Catalyzed by Sulfonated Carbon Nanocage.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刘敏</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李宝林</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38（4）</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749-754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2016-04-05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the Chemical Society of Pakistan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Selective sensing of submicromolar iron(III) with 3,3′,5,5′-tetramethylbenzidine as a chromogenic probe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张鲁凤</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杜建修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24-28</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2016-04-05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Spectrochimica Acta Part A: Molecular and Biomolecular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Reparameterization of 12.6 Lennard.Jones potentials basedon quantum mechanism results for novel tetrahedral N4 (Td)explosives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朱珊珊</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尹世伟</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135</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2016-04-04</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Theoretical Chemistry Accounts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sensitive aptasensor for colorimetric detection of adenosine triphosphate based on the protective effect of ATP-aptamer complexes on unmodified gold nanoparticles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霍园</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张志琪</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315–320</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2016-04-01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Biosensors and Bioelectronics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Ionothermal Synthesis, Structures, Properties of Cobalt-1,4-benzenedicarboxylate Metal–organic Frameworks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张宗辉</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徐玲</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238</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2016-03-31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SOLID STATE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Quantum dot cluster (QDC)-loaded phospholipid micelles as a FRET probe for phospholipase A2 detection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李俊玲</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高强</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15895–15899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2016-03-30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 Advances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Chemoselective dehydrogenative esterification of aldehydes and alcohols with a dimeric rhodium(II) catalyst</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程俊杰</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王超</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4428-4434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2016-03-29</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Chemical Science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Catalyst-Free Three-Component Tandem CDC Cyclization: Convenient Access to Isoindolinones from Aromatic Acid, Amides,and DMSO by a Pummerer-Type Rearrangement</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王彭敏</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石先莹</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6262-6267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2016-03-26</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Chemistry-A European Journal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Electrochemical Research of a Stable Electroless Silver Bath</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常春</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王增林</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163</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D121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2016-03-24</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The Electrochemical Society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Sensitive detection of intracellular RNA of human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时志路</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金燕</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141</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2727–2732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2016-03-14</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Analyst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facile synthesis of Fe3C@mesoporous carbon nitride nanospheres with superior electrocatalytic activity</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刘犇</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何杰</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5441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2016-03-14</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Nanoscale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PCR-freeandlabel-free fluorescentdetectionoftelomeraseactivityat</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高艳芳</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金燕</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415-422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2016-03-12</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Biosensors and Bioelectronics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crystal structure, characterization and antifungal activity of pyrazolo[1,5-a]pyrimidines derivatives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张瑾</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张尊听</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1120</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228-233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2016-03-11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Molecular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Cu-catalyzed asymmetric Henry reaction promoted by chiral camphor Schiff bases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焦堂乾</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徐峰</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56-62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2016-03-09</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molecular catlysisi A: chemical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Rapid and sensitive detection of potassium ion based on K+-induced G-quadruplex and guanine chemiluminescenc</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董晶晶</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李保新</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1863-1869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2016-03-08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Analytical and Bioanalytical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Lock-up function of fluorine enhances photovoltaic performance of polythiophene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焦娜</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雷忠利</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2016-03-03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Science China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Simple and sensitive electrogenerated chemiluminescence peptide-based biosensor for detection of matrix metalloproteinase 2 released from living cells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党倩</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漆红兰</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7067–7075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2016-03-03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ANALYTICAL AND BIOANALYTICAL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In-silico design of a new energetic material—1-Amino-5-nitrotetrazole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周少渊</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尹世伟</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112</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67-74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2016-03-03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Computational Materials Science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Rapid Recognition and Isolation of Live Colon Cancer Stem Cells by Using Metabolic Labeling of Azido Sugar and Magnetic Beads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孙凌波</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段新瑞</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3953−3958</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2016-03-03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Analytical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Physicochemical and excess properties of binary mixtures of (1-alkyl-3-methylimidazoliumchloride/bromide + ethylene glycol) at T = (288.15 to 333.15) K</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张云霞</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李淑妮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384–394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2016-03-02</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Chemical Papers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硅胶负载磷钼酸催化的Meyer-Schuster重排反应</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张琳璟</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张琦</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54-59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2016-03-01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陕西师范大学学报（自然科学版）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Selective detection of 2,4,6-trinitrophenol based on a fluorescent nanoscale bis(8-hydroxyquinoline) metal complex</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吕晓君</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张志琪</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150</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319–323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2016-03-01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Talanta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高中化学作业设计及评价</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刘其凯</w:t>
            </w:r>
          </w:p>
        </w:tc>
        <w:tc>
          <w:tcPr>
            <w:tcW w:w="1167" w:type="dxa"/>
            <w:shd w:val="clear"/>
            <w:vAlign w:val="bottom"/>
          </w:tcPr>
          <w:p>
            <w:pPr>
              <w:jc w:val="center"/>
              <w:rPr>
                <w:rFonts w:hint="default" w:ascii="Arial" w:hAnsi="Arial" w:cs="Arial"/>
                <w:i w:val="0"/>
                <w:color w:val="000000"/>
                <w:sz w:val="20"/>
                <w:szCs w:val="20"/>
                <w:u w:val="none"/>
              </w:rPr>
            </w:pP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52-57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2016-02-21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教育测量与评价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Determination of Dopamine in CerebrospinalFluid by MALDI-TOF Mass Spectrometry with aFunctionalized Graphene Oxide Matrix</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郑晓玲</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张静</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1847–1861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2016-02-18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Analytical Letters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Ionic liquid-assisted synthesis of platinum nanocubes and their improved electrocatalytic activity for the ammonia oxidation reaction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何珊</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李淑妮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1990-1996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2016-02-18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international journal of hydrogen energy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Triazine-Triazole Conjugates as Potent Ligands for Cu–Catalyzed Sonogashira Reaction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王振华</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高子伟</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391-395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2016-02-16</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Chemistry Select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Photo-activated CO-releasing molecules of robust sawhorse scaffolds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杨淑红</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张伟强</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3727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2016-02-14</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DALTON TRANSACTIONS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Preparation and electro-response of chitosan-g-poly (acrylic acid)</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陈建丽</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高玲香</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169</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169</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105-112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2016-02-13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Materials Chemistry and Physics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NaHCO3-Catalyzed Hihgly Regiospecific Aminobromination of β，β-DicyanostyreneDerivatives with 1,3-Dibromo-5,5-dimethylhydantoin (DBDMH)</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陈战国</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陈战国</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158-164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2016-02-12</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THE CHINESE CHEMICAL SOCIETY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Copper-Catalyzed Coupling of Indoles with Dimethylformamide as a Methylenating Reagent</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蒲帆</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刘忠文</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539-542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2016-02-11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ADVANCED SYNTHESIS &amp; CATALYSIS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Controlled Radical Polymerization of Fluorinated Methacrylates in Supercritical Carbon Dioxide: Synthesis and Application of a Novel RAFT Agent</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陈建刚</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陈建刚</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825-834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2016-02-10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Polymer Science Part A: Polymer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Combination of enzymatic degradation by chloroperoxidase with activated sludge treatment to remove sulfamethoxazole: performance, and eco-toxicity assessment</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张晓</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蒋育澄</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2802– 2809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2016-02-10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 Chem Technol Biotechnol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One-pot Synthesis of α,β-Dehydroamino Derivatives from β,β-Dicyanostyrene with 1,3-Dibromo-5,5-dimethylhydantoin Promoted by Mild Base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陈战国</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陈战国</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68-75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2016-02-10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CHEMICAL RESEARCH IN CHINESE UNIVERSITIES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Ag–Cu nanoparticles as efficient catalysts for transesterification of b-keto esters under acid/base-free conditions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岳红梅</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许春丽</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19041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2016-02-05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 advances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Cu–Ag/hydrotalcite catalysts for dehydrogenative cross-coupling of primary and secondary benzylic alcohols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徐进</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许春丽</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24164–24174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2016-02-05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 Advances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Determination and correlation of liquid-solid phase behaviors of polyhydric alcohol + KBr + H2O ternary systems at 288.15, 298.15, and 308.15 K</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赵丹丹</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胡满成</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203</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136-149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2016-02-03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Chemical Engineering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High-throughout identification of telomerebinding</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时志路</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张琦</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16256–16262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2016-02-02</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Self-assembly synthesis of reduced graphene oxide-supported platinum nanowire composites with enhanced electrocatalytic activity towards the hydrazine oxidation reaction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高学庆</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李淑妮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3143-3148</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2016-01-30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Catalysis Science &amp;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Polydimethylsiloxanemicrofluidic chemiluminescenceimmunodevice with thesignalamplification strategyforsensitivedetectionofhuman immunoglobin G</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李慧芳</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刘伟</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X</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430-436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2016-01-29</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Talanta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2-Mercaptopyridine as a new leveler for bottom-up filling of micro-vias in copper electroplating</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常春</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王增林</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2016-01-28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Electrochimica Acta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alkaline and alkaline earth salts of 5-ferrocenyl-1H-tetrazole. Synthesis, characterization and catalytic effects on thermal decomposition of energetic compounds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李吉祯</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张国防</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58-64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2016-01-28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Polyhedron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One-pot synthesis of metal-organic frameworks with encapsulated target molecules and their applications for controlled drug delivery</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郑浩铨</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郑浩铨</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138</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962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2016-01-27</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the American Chemical Society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Layer-by-layer assembly of silver nanoparticles embedded polyelectrolyte multilayer on magnesium alloy with enhanced antibacterial property</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张小丹</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陈亚芍</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103-112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2016-01-25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Surface &amp; Coatings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Criegee 中间体CH3CHOO与OH自由基反应机理的理论研究</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高志芳</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5.513-520</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2016-01-22</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高等学校化学学报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Theoretical Study of Trimethylacetic Acid Adsorption on CeO2(111) Surface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王渭娜</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2655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2016-01-22</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Physical Chemistry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Electrochemistry and Electrogenerated Chemiluminescence of 1,3,5-Tri(anthracen-10-yl)-benzene-Centered Starburst Oligofluorenes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漆红兰</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Allen J. Bard</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x</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1947-1954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2016-01-21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the American Chemical Society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Plasma treatmentofpaperforproteinimmobilizationonpaper-based chemiluminescence immunodevice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赵鹛</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刘伟</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581-588</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2016-01-21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Biosensors and Bioelectronics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Structure, bonding and reactivity of coinage metal complexes TML2 and TML2 + (TM = Cu, Ag, Au) with planar tetracoordinate carbon, a theoretical investigation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贾晓芳</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张聪杰</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2016-01-19</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Computational and Theoretical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Kinetics investigation of the hydrogen abstraction reaction between CH3SS and CN radicals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刘艳</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刘艳</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2016-01-19</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Molecular Modeling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Cyclicup-regulation fluorescenceofpyreneexcimerforstudying</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许静</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金燕</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91-97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2016-01-18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Biosensors and Bioelectronics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Mesoporous In2O3 materials prepared by solid-state thermolysis of indium-organic frameworks and their high HCHO-sensing performance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王金连</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翟全国</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48–52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2016-01-15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Inorganic Chemistry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Adsorption of methylene blue onto Fe3O4/activated montmorillonite nanocomposite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常嘉丽</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马红竹</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119</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132-140</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2016-01-15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Applied Clay Sciences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Ferrocenyl Ionic Compounds Based on 5-Ferrocenyl-1H-tetrazole. Synthesis, Characterization, Migration, and Catalytic Effects During Combustion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高晓妮</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张国防</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642</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155-162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2016-01-15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ZEITSCHRIFT FUR ANORGANISCHE UND ALLGEMEINE CHEMIE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Amphiphilic Polymer Micellar Disruption Based on Main-Chain Photodegradation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田敏</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江金强</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12-18</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2016-01-14</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Langmuir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2-Nitrobenzyl Borate Based Photolabile Linker for Breakable Polymer Vesicles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程瑞栋</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江金强</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514-520</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2016-01-14</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Macromol. Rapid Commun.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Cationic Oligo(thiophene ethynylene) with Broad-Spectrum and High Antibacterial Efficiency under White Light and Specific Biocidal Activity against S. aureus in Dark</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赵琦</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唐艳丽</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1019-1024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2016-01-13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ACS Applied Materials &amp; Interfaces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Solvent strategy for unleashing the Lewis acidity of titanocene dichloride for rapid Mannich reactions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吴亚</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高子伟</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15298</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2016-01-12</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 Advances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water-soluble copper-polypyridine complex as a catalyst for both photo-induced and electrocatalytic oxygen evolution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相瑞娟</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王红艳</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1602-1607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2016-01-11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Chem.-Eur. 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Enzyme-free and multiplexed microRNA detection using microRNA-initiated DNA molecular motor</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王辉</w:t>
            </w:r>
          </w:p>
        </w:tc>
        <w:tc>
          <w:tcPr>
            <w:tcW w:w="1167" w:type="dxa"/>
            <w:shd w:val="clear"/>
            <w:vAlign w:val="bottom"/>
          </w:tcPr>
          <w:p>
            <w:pPr>
              <w:jc w:val="center"/>
              <w:rPr>
                <w:rFonts w:hint="default" w:ascii="Arial" w:hAnsi="Arial" w:cs="Arial"/>
                <w:i w:val="0"/>
                <w:color w:val="000000"/>
                <w:sz w:val="20"/>
                <w:szCs w:val="20"/>
                <w:u w:val="none"/>
              </w:rPr>
            </w:pP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X</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83-88</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2016-01-10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Novel multiwalled carbon nanotube grafted with polyethylene glycol-block-polystyrene nanohybrids: ATRP synthesis and detection of benzene vapor</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罗延龄</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罗延龄</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1363–1375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2016-01-10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Materials Science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 conversion of glycerol to lactic acid catalyzed by ZrO2-supported CuO catalysts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杨高源</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董文生</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283</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X</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2016-01-09</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Chemical Engineering Journal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Phase behavior of [Cnmim]Cl/Br (n = 2, 4, 6, 8) + MNO3(M = Na, K, Rb, Cs) + H2O systems at 298.15 K</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李旭华</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李淑妮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215</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237–243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2016-01-08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Molecular Liquids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Activity Coefficients of RbF in Urea−Water and Formamide−Water Mixtures from Potentiometric Measurements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郝秀华</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胡满成</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220–227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2016-01-05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Chemical and Engineering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Tunable Titanocene Lewis Acid Catalysts for Selective Friedel– Crafts Reaction of Indoles and N-Sulfonylaldimines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王秀</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高子伟</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502-507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2016-01-01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Eur. J. Org. Chem.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基于链置换循环无标记检测端粒酶RNA的荧光法</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张霞菲</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金燕</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12-18</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2016-01-01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高等学校化学学报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中学生化学探究能力培养案例剖析</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吴建萍</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杨荣臻</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2015-12-21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中学化学教学参考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Constructing Ru/TiO2 Heteronanostructures Toward Enhanced Photocatalytic Water Splitting via a RuO2/TiO2 Heterojunction and Ru/TiO2 Schottky Junction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顾泉</w:t>
            </w:r>
          </w:p>
        </w:tc>
        <w:tc>
          <w:tcPr>
            <w:tcW w:w="1167" w:type="dxa"/>
            <w:shd w:val="clear"/>
            <w:vAlign w:val="bottom"/>
          </w:tcPr>
          <w:p>
            <w:pPr>
              <w:jc w:val="center"/>
              <w:rPr>
                <w:rFonts w:hint="default" w:ascii="Arial" w:hAnsi="Arial" w:cs="Arial"/>
                <w:i w:val="0"/>
                <w:color w:val="000000"/>
                <w:sz w:val="20"/>
                <w:szCs w:val="20"/>
                <w:u w:val="none"/>
              </w:rPr>
            </w:pP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1500631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2015-12-15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Advanced Materials Interfaces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“位阻型”电化学 DNA 传感器高选择性检测全血中蛋白质含量</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漆红兰</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漆红兰</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x</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2015-12-10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and sensing applications of a new fluorescent derivative of cholesterol</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吕彦超</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房喻</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1817-1824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2015-12-04</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New Journal of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化学教学目标制定中的问题分析与方法探究</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张雪琳</w:t>
            </w:r>
          </w:p>
        </w:tc>
        <w:tc>
          <w:tcPr>
            <w:tcW w:w="1167" w:type="dxa"/>
            <w:shd w:val="clear"/>
            <w:vAlign w:val="bottom"/>
          </w:tcPr>
          <w:p>
            <w:pPr>
              <w:jc w:val="center"/>
              <w:rPr>
                <w:rFonts w:hint="default" w:ascii="Arial" w:hAnsi="Arial" w:cs="Arial"/>
                <w:i w:val="0"/>
                <w:color w:val="000000"/>
                <w:sz w:val="20"/>
                <w:szCs w:val="20"/>
                <w:u w:val="none"/>
              </w:rPr>
            </w:pP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2015-11-30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中学化学教学参考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Promoting Pd-catalyzed Suzuki coupling reactions through near-infrared plasmon excitation of WO3-x nanowires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楼再祝</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薛灿</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184</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258-263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2015-11-23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Applied Catalysis B: Environmental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Ratiometric Fluorescence Azide–Alkyne Cycloaddition for Live Mammalian Cell Imaging</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付红霞</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段新瑞</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11332-11336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2015-11-01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Analytical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Ultra-small mesoporous silica nanoparticles as efficient carriers for pH responsive releases of anti-cancer drugs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郑浩铨</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郑浩铨</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2015-10-22</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Dalton Transactions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统筹安排 备战中考</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邰青青</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杨荣臻</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28-29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2015-10-21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中学化学教学参考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Transition-metal-free synthesis of quinolines from 2-nitrobenzyl alcohol in water</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朱美娟</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王超</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6758-6761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2015-10-19</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Tetrahedron Letters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Amine-Functionalized ZnO Nanosheets for Efficient CO2 Capture and Photoreduction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廖毓森</w:t>
            </w:r>
          </w:p>
        </w:tc>
        <w:tc>
          <w:tcPr>
            <w:tcW w:w="1167" w:type="dxa"/>
            <w:shd w:val="clear"/>
            <w:vAlign w:val="bottom"/>
          </w:tcPr>
          <w:p>
            <w:pPr>
              <w:jc w:val="center"/>
              <w:rPr>
                <w:rFonts w:hint="default" w:ascii="Arial" w:hAnsi="Arial" w:cs="Arial"/>
                <w:i w:val="0"/>
                <w:color w:val="000000"/>
                <w:sz w:val="20"/>
                <w:szCs w:val="20"/>
                <w:u w:val="none"/>
              </w:rPr>
            </w:pP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18847-18855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2015-10-14</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Molecules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Ultra-Tuning of the Rare-Earth fcu-MOF Aperture Size for Selective Molecular Exclusion of Branched Paraffins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Assen, A. H.</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Eddaoudi, M.</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14353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2015-10-02</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Angew. Chem. Int. 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pH响应的H型PMAA2-b-HTPBN-b-PMAA2 四臂星型嵌段共聚物胶束用于PTX药物释放</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罗延龄</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徐峰</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1411–1422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大分子生物科学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Charge separation promoted by phase junctions in photocatalysts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马艺</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李灿</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1519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2015-09-01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Chinese Journal of Catalysis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金催化芳基重氮酯与炔丙醇的【4+1】环加成反应合成2,5-二氢呋喃化合物</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王静</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王涛</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5124-5127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2015-09-01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有机快报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多孔镍铁氧化物作为电催化析氧反应的高效催化剂</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齐静</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张伟</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1500199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2015-09-01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先进科学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Series of Highly Stable Isoreticular Lanthanide Metal–Organic Frameworks with Expanding Pore Size and Tunable Luminescent Properties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姚清侠</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邹晓冬</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5332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2015-07-09</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Chemistry of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Insight into the Role of Intermolecular Interactions on the Enhanced Solubility of Fluorinated Epoxide Oligomer in Supercritical CO2</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周改改</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陈建刚</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4489-4498</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2015-07-01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Green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Spin-Crossover Nano- and Micrometric Rod-Shaped Particles Synthesized in Homogeneous Acid Media</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彭浩南</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Azzedine Bousseksou</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3336–3342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2015-06-23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EUROPEAN JOURNAL OF INORGANIC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基于热循环RCA及RNAFRET探针的高灵敏度基因分型分心</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周浩贤</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李正平</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11556--11559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2015-06-01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Self-reproducing catalyst drives repeated phospholipid synthesis and membrane growth</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Michael D. Hardy</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Neal K. Devaraja</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112</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X</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8187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2015-05-15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Proceedings of the National Academy of Sciences of the United States of America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Surfactant-Free Synthesis of Plasmonic Tungsten Oxide Nanowires with Visible-Light-Enhanced Hydrogen Generation from Ammonia Borane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娄再祝</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薛灿</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1291-1294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Chemistry-An Asian journal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Crystalline Mesoporous Germanate with 48-Ring Channels for CO2 Separation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梁洁</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孙俊良</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7290</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2015-05-04</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Angewandte Chemie International Edition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Temperature-controlled morphology evolution of graphitic carbon nitride nanostructures and their photocatalytic activities under visible light</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顾泉</w:t>
            </w:r>
          </w:p>
        </w:tc>
        <w:tc>
          <w:tcPr>
            <w:tcW w:w="1167" w:type="dxa"/>
            <w:shd w:val="clear"/>
            <w:vAlign w:val="bottom"/>
          </w:tcPr>
          <w:p>
            <w:pPr>
              <w:jc w:val="center"/>
              <w:rPr>
                <w:rFonts w:hint="default" w:ascii="Arial" w:hAnsi="Arial" w:cs="Arial"/>
                <w:i w:val="0"/>
                <w:color w:val="000000"/>
                <w:sz w:val="20"/>
                <w:szCs w:val="20"/>
                <w:u w:val="none"/>
              </w:rPr>
            </w:pP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49317-49325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 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乙酸烯丙酯与芳基羰基化偶联</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马威</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薛东</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8797-8800</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CHEMICAL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Matrix-Free Synthesis of Spin Crossover Micro-Rods Showing a Large Hysteresis Loop Centered at Room Temperature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彭浩南</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Azzedine Bousseksou</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xx</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9346-9349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2015-04-30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CHEMICAL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Molecular stacking character and charge transport properties of tetrabenzoheptacenes derivatives: the effects of nitrogen doping and phenyl substitution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关琳</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2015-04-25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Molecular Modeling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Molecular stacking character and charge transport properties of tetrabenzoheptacenes derivatives: the effects of nitrogen doping and phenyl substitution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关琳</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2015-04-25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Molecular Modeling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Theoretical study on the thermal decomposition and isomerization of 3-Me-1-heptyl radical</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陈龙</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1063</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1063</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10-18</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2015-04-16</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Computational and Theoretical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 ONIOM Method and Its Applications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Lung Wa Chung</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Keiji Morokuma</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x</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5678</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2015-04-08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Chemical Reviews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Tunable Rare-Earth fcu-MOF Platform: Access to Adsorption Kinetics Driven Gas/Vapor Separations by Pore Size Contraction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薛东旭</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Eddaoudi, M.</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137</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5034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2015-03-31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the American Chemical Society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Kinetic and mechanistic investigations of the thermal decomposition of methyl-substituted cycloalkyl radicals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陈龙</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28044-28053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2015-03-10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 Advances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Density Functional Theory Study on the Reaction of Triazole-3-one with Nitronium: Direct Nitration versus Acidic Group-Induced Nitration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王宽</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陈建刚</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25183-25191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 Advances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Highly sensitive detection of CpG methylation in genomic DNA by AuNP-based colorimetric assay with ligase chain reaction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苏风霞</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李正平</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3371-3374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2015-02-25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CHEMICAL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"Reactivity of Damaged Pyrimidines: Formation of a Schiff Base Intermediate at the Glycosidic Bond of Saturated Dihydrouridine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Gengjie Lin</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Lei Li</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137</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3318-3329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2015-02-11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 Am. Chem. Soc.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Photochemical Reactions of Microcrystalline Thymidine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简亚军</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Lei Li</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824-827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2015-02-10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Org. Lett.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Theoretical study on the electron transport properties of chlorinated pentacene derivatives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郭亚璐</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1057</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67-73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2015-02-07</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Computational and Theoretical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一种虹吸流线基低成本平台可实现定量及灵敏分析</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鲁芳</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吕家根</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495-503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芯片实验室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Mesoporous silica nanoparticles applied as a support for Pd and Au nanocatalysts in cycloisomerization reactions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Verho, Oscar</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邹晓冬</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113316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2014-11-24</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APL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Template-free synthesis of porous graphitic carbon nitride microspheres for enhanced photocatalytic hydrogen generation with high stability</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顾泉</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薛灿</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165</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503-510</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2014-10-27</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Applied Catalysis B：Environmental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Single-site nickel-grafted anatase TiO2 for hydrogen production: Toward understanding the nature of visible-light photocatalysis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范立洲</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王绪绪</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320</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147-159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2014-09-26</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Catalysis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 Unexpected Deamination Reaction after Hydrolysis of the Pyrimidine (6-4) Pyrimidone Photoproduct</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简亚军</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Lei Li</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5076-5079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2014-09-24</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Org. Lett.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High Rotational Barrier for Physisorbed Hydrogen in A fcu-Metal‒Organic Framework</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Pham, T.</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Eckert, J.</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14109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2014-09-24</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Chemical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Mesoporous V-doped TiO2 Nanoparticles as New Adsorbents for the Removal of Methylene Blue from Color Textile Wastewater</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郑柳萍</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颜桂炀</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56-68</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2014-09-23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Chinese Journal of Structural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of Highly Substituted N-(furan-3-ylmethylene) benzenesulfonamides via a Gold(I)-Catalyzed oxidation/1,2-Alkylnyl migration/Cyclization cascade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王涛</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Stephen K. Hashmi</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14868-14871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2014-09-18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Chemistry-A European Journal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Re-Appearance of Cooperativity in Ultra-Small Spin-Crossover [Fe(pz){Ni(CN)4}] Nanoparticles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彭浩南</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Lionel Salmon</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10894-10898</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2014-08-26</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ANGEWANDTE CHEMIE-INTERNATIONAL EDITION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Reactivity of Damaged Pyrimidines: DNA Cleavage via Hemiaminal Formation at the C4 Positions of the Saturated Thymine of Spore Photoproduct and Dihydrouridine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Gengjie Lin</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Lei Li</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136</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12938-12946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2014-08-15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 Am. Chem. Soc.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CHA-type zeolites with high boron content: Synthesis, structure and selective adsorption properties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梁洁</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林建华</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194</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2014-08-01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Microporous and Mesoporous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Titanium Dioxide Based Nanomaterials for Photocatalytic Fuel Generations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马艺</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李灿</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9987−10043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2014-08-01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Chemical Reviews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Visible light-driven decomposition of gaseous benzene on robust Sn2+-doped anatase TiO2 nanoparticles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庄华强</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王绪绪</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34315-34324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2014-07-29</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 advances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Efficient CO 2 Capture and Photoreduction by AmineFunctionalized TiO 2</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廖毓森</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薛灿</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10220-10222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2014-07-17</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Chemistry-A European Journal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of Fully Substituted 3-Formyl-4-iodofurans via a Gold(I)-Catalyzed Oxidation/1,2-Alkynyl Migration/Cyclization/ Iodination Cascade.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王涛</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Stephen K. Hashmi</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2337-2342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2014-07-07</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Advanced Synthesis &amp; Catalysis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Photoelectrochemical Properties of CuCrO2: Characterization of Light Absorption and Photocatalytic H2 Production  Performance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马艺</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Emiel J.M.Hensen</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144</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1487–1493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2014-07-01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Catalysis Letters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Synergetic effect of dual cocatalysts in photocatalytic H2 production: a new insight into dual cocatalyst location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马艺</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李灿</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17734--17742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2014-07-01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Physical Chemistry Chemical Physics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Unusually Large Deuterium Discrimination during Spore Photoproduct Formation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David M. Ames</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Lei Li</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4843-4851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2014-05-12</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 Org. Chem.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Ternary Pt/SnOx/TiO2 photocatalysts for hydrogen production: consequence of Pt sites for synergy of dual co-catalysts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顾泉</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王绪绪</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12521-12534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2014-05-05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physical chemistry chemical physics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Selective conversion of aqueous glucose to value-added sugar aldoseon TiO2-based photocatalysts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种瑞丰</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李灿</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314</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101–108</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2014-05-01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Catalysis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of Highly Substituted 3-Formyl Furans via Gold(I)-Catalyzed Oxidation/1,2-Alkynyl Migration/Cyclization Cascade.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王涛</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Stephen K. Hashmi</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3715-3719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2014-04-01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Angewandte Chemie International Edition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Gold(I)-Catalyzed Diastereoselective Hydroacylation of Terminal Alkynes with Glyoxals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Shuai Shi</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Stephen K. Hashmi</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1148-1151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2014-01-20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Angewandte Chemie International Edition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of Polycyclic Indole Skeletons by a Gold(I)-Catalyzed Cascade Reaction.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王涛</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Stephen K. Hashmi</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292–296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2014-01-03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Chemistry - A European Journal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Selective photocatalytic conversion of glycerol to hydroxyacetaldehyde in aqueous solution on facet tuned TiO2-based catalysts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种瑞丰</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李灿</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2014-01-01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Chemical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 structure of an authentic spore photoproduct lesion in DNA suggests a basis for recognition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Isha Singh</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Millie M. Georgiadis</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D70</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752-759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2013-12-05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ACTA CRYSTALLOGRAPHICA SECTION D-BIOLOGICAL CRYSTALLOGRAPHY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Gold-plasmon enhanced solar-to-hydrogen conversion on the {001} facets of anatase TiO2 nanosheets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龙金林</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龙金林</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973-977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2013-11-14</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Energy Environmental Science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Chemiluminescence determination of trimetazidine via inducing the aggregation of gold nanoparticles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李姣</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杜建修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33-37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2013-10-01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光谱学报A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Chemoselectivity Control: Gold(I)-Catalyzed Synthesis of 6,7-Dihydrobenzofuran-4(5H) -ones and Benzofurans from 1-(Alkynyl) -7-oxa -bicyclo[4.1.0]heptan -2-ones.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王涛</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Stephen K. Hashmi</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12512-12516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2013-09-09</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Chemistry - A European Journal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novel Zn2GeO4 superstructure for effective photocatalytic hydrogen generation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梁军</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王绪绪</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7798-7805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2013-04-23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Materials Chemistry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Platform for Systematic Enhancement of CO2 Adsorption Energetics and Uptake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薛东旭</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Eddaoudi, M.</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135</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7660</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2013-04-22</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the American Chemical Society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Metal-Directed Topological Diversity of Three Fluorescent Metal‒Organic Frameworks Based on a New Tetracarboxylate Strut</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Lou, Xin-Hua</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薛东旭</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4606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2013-04-15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CrystEngComm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Single-site Sn-grafted Ru/TiO2 photocatalysts for biomass reforming: Synergistic effect of dual co-catalysts and molecular mechanism</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顾泉</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王绪绪</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303</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141-155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2013-03-19</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Catalysis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Chemical Syntheses of Oligodeoxyribonucleotides Containing Spore Photoproduct</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简亚军</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Lei Li</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3021-3029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2013-03-18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 Org. Chem.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Coordination bonding based pH-responsive drug delivery systems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郑浩铨</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车顺爱</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257</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1933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2013-03-13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Coordination Chemistry Reviews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Molecular design of coordination bonding architecture in mesoporous nanoparticles for rational pH-responsive delivery</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郑浩铨</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车顺爱</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168</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Microporous and Mesoporous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of Indene Frameworks via Rhodium-Catalyzed Cascade Cyclization of Aromatic Ketone and Unsaturated Carbonyl Compounds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石先莹</w:t>
            </w:r>
          </w:p>
        </w:tc>
        <w:tc>
          <w:tcPr>
            <w:tcW w:w="1167" w:type="dxa"/>
            <w:shd w:val="clear"/>
            <w:vAlign w:val="bottom"/>
          </w:tcPr>
          <w:p>
            <w:pPr>
              <w:jc w:val="center"/>
              <w:rPr>
                <w:rFonts w:hint="default" w:ascii="Arial" w:hAnsi="Arial" w:cs="Arial"/>
                <w:i w:val="0"/>
                <w:color w:val="000000"/>
                <w:sz w:val="20"/>
                <w:szCs w:val="20"/>
                <w:u w:val="none"/>
              </w:rPr>
            </w:pP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1476-1479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有机快报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 acid catalyzed reversible ring-opening/ring-closure reaction involving a cyano-rhodamine spirolactam</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Li Honglin</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Wang Qian</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1805-1809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2013-02-05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ORGANIC &amp; BIOMOLECULAR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Photocatalytic H2 production on TiO2 with tuned phase structure via controlling the phase transformation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马艺</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李灿</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394-399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2013-02-01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Materials Research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Coordination Polymer Coated Mesoporous Silica Nanoparticles for pH-Responsive Drug Release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邢磊</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车顺爱</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6433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2012-12-18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Advanced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Photoinduced Reactions between Pb 3O4 and Organic Dyes in Aqueous Solution under Visible Light</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周言根</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王绪绪</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12594-12596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2012-11-09</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Inorganic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Visible light-induced highly efficient organic pollutant degradation and concomitant CO2 fixation using red lead</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周言根</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王绪绪</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12624-12627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2012-10-17</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 advances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In Vivo Virus-Based Macrofluorogenic Probes Target Azide-Labeled Surface Glycans in MCF-7 Breast Cancer Cells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Washington-Hughes Clorissa</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Wang Qian</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43-50</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2012-10-11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MOLECULAR PHARMACEUTICS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Novel Rhodium-Catalyzed Cascade Cyclization: Direct Synthesis of 3-Substituted Phthalides from Aldehydes and Aromatic Acids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石先莹</w:t>
            </w:r>
          </w:p>
        </w:tc>
        <w:tc>
          <w:tcPr>
            <w:tcW w:w="1167" w:type="dxa"/>
            <w:shd w:val="clear"/>
            <w:vAlign w:val="bottom"/>
          </w:tcPr>
          <w:p>
            <w:pPr>
              <w:jc w:val="center"/>
              <w:rPr>
                <w:rFonts w:hint="default" w:ascii="Arial" w:hAnsi="Arial" w:cs="Arial"/>
                <w:i w:val="0"/>
                <w:color w:val="000000"/>
                <w:sz w:val="20"/>
                <w:szCs w:val="20"/>
                <w:u w:val="none"/>
              </w:rPr>
            </w:pP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354</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2933 – 2938</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2012-10-01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高等合成与催化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Mechanistic Studies of the Spore Photoproduct Lyase via a Single Cysteine Mutation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Linlin Yang</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Lei Li</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7173-7188</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2012-08-21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Biochemistry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Regioselectivity Switch: Gold(I)-Catalyzed Oxidative Rearrangement of Propargyl Alcohols to 1,3-Diketones.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Stephen K. Hashmi</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Stephen K. Hashmi</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7761-7767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2012-08-10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Organic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Breast tumour initiating cell fate is regulated by microenvironmental cues from an extracellular matrix</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Saha Sharmistha</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Wang Qian</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897-904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2012-06-22</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INTEGRATIVE BIOLOGY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Amino/quaternary ammonium groups bifunctionalized large pore mesoporous silica for pH-responsive large drug delivery</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郑浩铨</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车顺爱</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4421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2012-05-21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 Advances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In situ IR study of surface hydroxyl species of dehydrated TiO2: towards understanding pivotal surface processes of TiO2 photocatalytic oxidation of toluene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林华香</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王绪绪</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9468-9474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2012-04-30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Phys. Chem. Chem. Phys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Mesostructured chitosan-silica hybrid as a biodegradable carrier for a pH-responsive drug delivery system</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郑浩铨</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车顺爱</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5038</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2012-04-28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Dalton Transactions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Single-site tin-grafted anatase TiO2 for photocatalytic hydrogen production: Toward understanding the nature of interfacial molecular junctions formed in semiconducting composite photocatalysts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顾泉</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王绪绪</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289</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88-99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2012-03-24</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Catalysis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Nitrogen-Doped Graphene Nanosheets as Metal-Free Catalysts for Aerobic Selective Oxidation of Benzylic Alcohols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龙金林</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王绪绪</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622-631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2012-03-13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ACS Catalysis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Effect of Au supported TiO2 with dominant exposed {0 0 1} facets on the visible-light photocatalytic activity</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祝淑颖</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刘平</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119-120</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146-155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2012-02-20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Applied Catalysis B：Environmental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Enhanced Hydrogen Production over C-Doped CdO Photocatalyst in Na2S/Na2SO3 Solution under Visible Light Irradiation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顾泉</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王绪绪</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2012</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2012-02-13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International Journal of Photoenergy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Engineering the Formation of Secondary Building Blocks within Hollow Interiors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李晓波</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杨启华</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1424–1428</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2012-02-01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Advanced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Photocatalytic H2 production on Pt/TiO2-SO42- with tuned surface–phase structures: enhancing activity and reducing CO formation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马艺</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李灿</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6345–6351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2012-02-01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Energy &amp; Environmental Science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Efficient Transfer Hydrogenation Reaction Catalyzed by a Dearomatized PN3P Ruthenium Pincer Complex under Base-free Conditions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He, Li-Peng</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Huang, Kuo-Wei</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700</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2011-10-11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Organometallic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Sn 2+ dopant induced visible-light activity of SnO2 nanoparticles for H2 production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龙金林</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王绪绪</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215-219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2011-10-04</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Catalysis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Coordination Bonding-Based Mesoporous Silica for pH-Responsive Anticancer Drug Doxorubicin Delivery</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郑浩铨</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车顺爱</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16803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2011-08-18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Physical Chemistry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Photocatalytic reforming of C3-polyols for H2 production Part (I). Role of their OH groups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付先亮</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Dennis Y.C. Leung</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681-688</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2011-05-29</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Applied Catalysis B: Environmental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Photocatalytic reforming of C3-polyols for H2 production Part II. FTIR study on the adsorption and photocatalytic reforming reaction of 2-propanol on Pt/TiO2</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顾泉</w:t>
            </w:r>
          </w:p>
        </w:tc>
        <w:tc>
          <w:tcPr>
            <w:tcW w:w="1167" w:type="dxa"/>
            <w:shd w:val="clear"/>
            <w:vAlign w:val="bottom"/>
          </w:tcPr>
          <w:p>
            <w:pPr>
              <w:jc w:val="center"/>
              <w:rPr>
                <w:rFonts w:hint="default" w:ascii="Arial" w:hAnsi="Arial" w:cs="Arial"/>
                <w:i w:val="0"/>
                <w:color w:val="000000"/>
                <w:sz w:val="20"/>
                <w:szCs w:val="20"/>
                <w:u w:val="none"/>
              </w:rPr>
            </w:pP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689-696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2011-05-29</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Applied Catalysis B: Environmental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pH-Responsive Cleavage Route Based on a Metal-Organic Coordination Bond</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邢磊</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车顺爱</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7271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2011-05-12</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Chemistry-a European Journal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pH-responsive mitoxantrone (MX) delivery using mesoporous silica nanoparticles (MSN)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马延航</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车顺爱</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9483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2011-05-04</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Materials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固体催化剂活性中心的分子设计及其 XAFS 表征</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龙金林</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王绪绪</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2417-2441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2011-05-01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Unexpected C–C bond cleavage of epoxide motif: Rhodium(I)-catalyzed tandem heterocyclization/[4+1] cycloaddition of 1-(1-alkynyl)oxiranyl ketones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王涛</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张俊良</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5578-5580</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2011-04-06</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Chemical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pH-Responsive Drug Delivery System Based on Coordination Bonding in a Mesostructured Surfactant/Silica Hybrid</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郑浩铨</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车顺爱</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7230</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2011-03-31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Physical Chemistry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Flow injection chemiluminescence determination of phenol in neutral medium</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郝亮</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郝亮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38-47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2011-02-01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Anionic-Cationic Switchable Amphoteric Monodisperse Mesoporous Silica Nanoparticles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马延航</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车顺爱</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2011-01-18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Langmuir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Chemoselective C-C Bond Cleavage of Epoxide Motif: Gold(I)-catalyzed Diastereoselective [4+3] Cycloadditions of 1-(1-Alkynyl)oxiranyl Ketones and Nitrones.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王涛</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张俊良</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86-90</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2011-01-03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Chemistry - A European Journal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Enhancing hydrogen production activity and suppressing CO formation from photocatalytic biomass reforming on Pt/TiO2 by optimizing anatase–rutile phase structure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徐倩</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李灿</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278</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329–335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2011-01-01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Catalysis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and Characterization of Degradable Water-Soluble Fluorescent Polymers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崇辉</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王树</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X</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10196-10200</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2010-11-23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MACROMOLECULES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Determination of Melamine Residue in Liquid Milk by Capillary Electrophoresis with Solid-Phase Extraction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孙汉文</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刘娜</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848-853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2010-10-06</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Chromatographic Science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Designable Coordination Bonding in Mesopores as a pH-Responsive Release System,</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郑浩铨</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车顺爱</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5437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2010-09-03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Chemistry of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Nitrogen-doped titanium dioxide visible light photocatalyst: Spectroscopic identification of photoactive centers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张子重</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付贤智</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276</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201-214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2010-07-29</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Catalysis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Conjugated polymers as multifunctional biomedical platforms: Anticancer activity and apoptosis imaging</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刘礼兵</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王树</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6942-6947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2010-07-21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MATERIALS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 engineered riboswitch as a potential gene-regulatory platform for reducing antibacterial drug resistance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冯旭利</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王树</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173-175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2010-06-30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CHEMICAL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of 2-acylfurans from 3-(1-alkynyl)- 2-alken-1-ones via the oxidation of gold-carbene intermediates by H2O2</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王涛</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张俊良</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4270-7273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2010-04-08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Dalton Transactions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of the structure proposed for the natural allenic antibiotic scorodonin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简亚军</w:t>
            </w:r>
          </w:p>
        </w:tc>
        <w:tc>
          <w:tcPr>
            <w:tcW w:w="1167" w:type="dxa"/>
            <w:shd w:val="clear"/>
            <w:vAlign w:val="bottom"/>
          </w:tcPr>
          <w:p>
            <w:pPr>
              <w:jc w:val="center"/>
              <w:rPr>
                <w:rFonts w:hint="default" w:ascii="Arial" w:hAnsi="Arial" w:cs="Arial"/>
                <w:i w:val="0"/>
                <w:color w:val="000000"/>
                <w:sz w:val="20"/>
                <w:szCs w:val="20"/>
                <w:u w:val="none"/>
              </w:rPr>
            </w:pP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1905-1909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2010-02-08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Org. Biomol. Chem.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毛细管电泳法测定复方乳酸环丙沙星注射液</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刘娜</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孙汉文</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69-72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2010-01-25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河北大学学报(自然科学版)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 enantioselective total synthesis of nemotin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简亚军</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伍贻康</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811-821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2009-11-25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Org. Biomol. Chem.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Insights into the conversion of Propargylic Tosylates into Bromoallenes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简亚军</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伍贻康</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3303-3306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2009-11-18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 Lett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On the structure of penipratynolene and WA</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简亚军</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伍贻康</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637-640</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2009-11-17</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Tetrahedron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Lipid modified conjugated polymer nanoparticles for cell imaging and transfection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冯旭利</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王树</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1312-1316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2009-10-15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MATERIALS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Porous Manganese(II) 3-(2-Pyridyl)-5-(4-Pyridyl)-1,2,4-Triazolate Frameworks: Rational Self-Assembly, Supramolecular Isomerism, Solid-State Transformation, and Sorption Properties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林健斌</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陈小明</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6652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2009-06-15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Inorganic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Characterization of interaction between doxycycline and human serum albumin by capillary electrophoresis-frontal analysis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孙汉文</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何攀</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1991-1997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2009-06-01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Electrophoresis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毛细管电泳-前沿分析法在药物-蛋白结合研究中的应用</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何攀</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孙汉文</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214-224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2009-03-25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河北大学学报(自然科学版)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Amino and quaternary ammonium group functionalized mesoporous silica: An efficient ion-exchange method to remove anionic surfactant from AMS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郑浩铨</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车顺爱</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116</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2008-12-19</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Microporous and Mesoporous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流动注射化学发光法测定血浆和尿液中的酒石酸美托洛尔</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李冬冬</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杜建修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63-65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2008-11-01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陕西师范大学学报(自然科学版)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Microorganism-based assemblies of luminescent conjugated polyelectrolytes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刘礼兵</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王树</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5999-6001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2008-10-14</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CHEMICAL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Syntheses, Structures and Sorption Properties of Two Framework-Isomeric Porous Copper-Coordination Polymers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薛东旭</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陈小明</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2008-10-09</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CrystEngComm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Cationic Conjugated Polyelectrolyte/Molecular Beacon Complex for Sensitive, Sequence-Specific, Real-Time DNA Detection</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冯旭利</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王树</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12138-12141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2008-10-04</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LANGMUIR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Characterization of Interactions Between Fluoroquinolones and Human Serum Albumin by CE–Frontal Analysis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孙汉文</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孙汉文</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969–975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2008-09-23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Chromatographia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流动注射化学发光法测定盐酸氟桂利嗪</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朱金枝</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杜建修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66-68</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2008-09-01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分析试验室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Effective Separation and Simultaneous Determination of Four Fluoroquinolones in Milk by CE with SPE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孙汉文</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孙汉文</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425–429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2008-07-22</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Chromatographia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Chiral building blocks from D-xylose and their application in synthesis of avocadotriol monoacetate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高剑</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伍贻康</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9377-9383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2008-07-15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tetrahedron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铕敏化化学发光测定药物制剂和生物体液中的布洛芬</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李冬冬</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杜建修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1366-1374</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2008-05-01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基于铕敏化高锰酸钾-亚硫酸盐体系化学发光测定生物体液中的阿替洛尔</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李冬冬</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杜建修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161</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169-173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2008-04-01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微量学报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毛细管电泳有效分离和同时检测8种氟喹诺酮</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孙汉文</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孙汉文</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152-157</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2008-03-25</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河北大学学报(自然科学版)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Single-Crystal-to-Single-Crystal Transformation Involving Release of Bridging Water Molecules and Conversion of Chain Helicity in A Chiral Three-Dimensional Metal‒Organic Framework</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薛东旭</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陈小明</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1551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2008-01-28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Chemical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Structures, and Physical Properties of Metal Flexible Dicarboxylate Frameworks with Dipyridyl Coligand</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薛东旭</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陈小明</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2007-07-11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Molecular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Enantioselective Total Synthesis of Phomallenic Acid C</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简亚军</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伍贻康</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4851-4855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2007-05-23</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 Org. Chem.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偶合反应化学发光法测定过氧化苯甲酰</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郝亮</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杜建修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80-83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2007-05-01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分析试验室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基于NBS-过氧化氢反应产生的单线态氧流动注射化学发光法测定片剂、血样和尿样中的丙米嗪</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郝亮</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杜建修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597-600</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2007-05-01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Tetracarboxylate–Bridged Dicopper(II) Paddle-Wheel-Based 2-D Porous Coordination Polymer with Gas Sorption Properties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薛东旭</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陈小明</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1332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2007-04-30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Crystal Growth &amp;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基于高碘酸盐-光泽精体系化学发光法测定水样中的三价铬和总铬</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杜建修</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杜建修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145-150</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2007-04-01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微量学报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Effective separation and simultaneous determination of seven fluoroquinolones by capillary electrophoresis with diode-array detector</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孙汉文</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孙汉文</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852</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X</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145-151</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2007-01-18</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Chromatography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利用NBS-H2O2反应产生单线态氧流动注射化学发光测定药物制剂和生物样品中的呋喃西林</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杜建修</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杜建修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582</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98-102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2007-01-01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Chemiluminescent detection of DNA hybridization using gold nanoparticles as labels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李正平</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李正平</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387</w:t>
            </w:r>
          </w:p>
        </w:tc>
        <w:tc>
          <w:tcPr>
            <w:tcW w:w="600" w:type="dxa"/>
            <w:shd w:val="clear"/>
            <w:vAlign w:val="bottom"/>
          </w:tcPr>
          <w:p>
            <w:pPr>
              <w:jc w:val="center"/>
              <w:rPr>
                <w:rFonts w:hint="default" w:ascii="Arial" w:hAnsi="Arial" w:cs="Arial"/>
                <w:i w:val="0"/>
                <w:color w:val="000000"/>
                <w:sz w:val="20"/>
                <w:szCs w:val="20"/>
                <w:u w:val="none"/>
              </w:rPr>
            </w:pP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613-618</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2006-11-21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ANALYTICAL AND BIOANALYTICAL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Simultaneous determination of ciprofloxacin, ofloxacin and norfloxacin in pharmaceutical preparations by capillary electrophoresis</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孙汉文</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孙汉文</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2006-05-01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Chemical Journal on Internet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基于光泽精-高碘酸盐体系流动注射化学发光法测定异烟肼</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杜建修</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杜建修</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26-30</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2006-01-01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and Crystal Structure of a New Zinc Diphosphonate</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薛东旭</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樊耀亭</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1449</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2005-11-10</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Coordination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Crystal structures, and Third-Order Nonlinear Optical Properties of Both Novel Complexes of H4edbbp with Zn(II), Cd(II)</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樊耀亭</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樊耀亭</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707</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153</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2004-09-02</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Molecular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734"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一个新的钴磷酸盐配合物的合成与晶体结构</w:t>
            </w:r>
          </w:p>
        </w:tc>
        <w:tc>
          <w:tcPr>
            <w:tcW w:w="843"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杜晨霞</w:t>
            </w:r>
          </w:p>
        </w:tc>
        <w:tc>
          <w:tcPr>
            <w:tcW w:w="1167"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樊耀亭</w:t>
            </w:r>
          </w:p>
        </w:tc>
        <w:tc>
          <w:tcPr>
            <w:tcW w:w="112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6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16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955</w:t>
            </w:r>
          </w:p>
        </w:tc>
        <w:tc>
          <w:tcPr>
            <w:tcW w:w="117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2004-08-01</w:t>
            </w:r>
          </w:p>
        </w:tc>
        <w:tc>
          <w:tcPr>
            <w:tcW w:w="219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无机化学学报</w:t>
            </w:r>
          </w:p>
        </w:tc>
      </w:tr>
      <w:bookmarkEnd w:id="0"/>
    </w:tbl>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F2BAA"/>
    <w:rsid w:val="268F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2017-09-28T07:48:00Z</dcterms:created>
  <dc:creator>zhang</dc:creator>
  <cp:lastModifiedBy>zhang</cp:lastModifiedBy>
  <dcterms:modified xsi:type="dcterms:W3CDTF">2017-09-28T08:03:33Z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